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4E" w:rsidRDefault="003F364E">
      <w:pPr>
        <w:pStyle w:val="Corpodeltesto"/>
        <w:spacing w:before="3"/>
        <w:rPr>
          <w:rFonts w:ascii="Times New Roman"/>
          <w:sz w:val="15"/>
        </w:rPr>
      </w:pPr>
    </w:p>
    <w:p w:rsidR="00F758BE" w:rsidRDefault="00F758BE" w:rsidP="00F758BE">
      <w:pPr>
        <w:jc w:val="right"/>
        <w:rPr>
          <w:sz w:val="23"/>
          <w:szCs w:val="23"/>
        </w:rPr>
      </w:pPr>
    </w:p>
    <w:p w:rsidR="00F758BE" w:rsidRDefault="00F758BE" w:rsidP="00F758BE">
      <w:pPr>
        <w:jc w:val="right"/>
        <w:rPr>
          <w:sz w:val="23"/>
          <w:szCs w:val="23"/>
        </w:rPr>
      </w:pPr>
    </w:p>
    <w:p w:rsidR="00F758BE" w:rsidRDefault="00F758BE" w:rsidP="00F758BE">
      <w:pPr>
        <w:jc w:val="right"/>
        <w:rPr>
          <w:sz w:val="23"/>
          <w:szCs w:val="23"/>
        </w:rPr>
      </w:pPr>
    </w:p>
    <w:p w:rsidR="00F758BE" w:rsidRDefault="00F758BE" w:rsidP="00F758BE">
      <w:pPr>
        <w:jc w:val="right"/>
        <w:rPr>
          <w:sz w:val="23"/>
          <w:szCs w:val="23"/>
        </w:rPr>
      </w:pPr>
    </w:p>
    <w:p w:rsidR="00D0297F" w:rsidRDefault="00D0297F" w:rsidP="00F758BE">
      <w:pPr>
        <w:jc w:val="right"/>
        <w:rPr>
          <w:sz w:val="23"/>
          <w:szCs w:val="23"/>
        </w:rPr>
      </w:pPr>
    </w:p>
    <w:p w:rsidR="00F758BE" w:rsidRPr="00F758BE" w:rsidRDefault="00F758BE" w:rsidP="00F758BE">
      <w:pPr>
        <w:jc w:val="right"/>
        <w:rPr>
          <w:sz w:val="23"/>
          <w:szCs w:val="23"/>
        </w:rPr>
      </w:pPr>
      <w:r>
        <w:rPr>
          <w:sz w:val="23"/>
          <w:szCs w:val="23"/>
        </w:rPr>
        <w:t>Ai genitori dell’alunn</w:t>
      </w:r>
      <w:r>
        <w:rPr>
          <w:noProof/>
          <w:sz w:val="23"/>
          <w:szCs w:val="23"/>
        </w:rPr>
        <w:t>o/a ____________________</w:t>
      </w:r>
      <w:r>
        <w:rPr>
          <w:sz w:val="23"/>
          <w:szCs w:val="23"/>
        </w:rPr>
        <w:t xml:space="preserve">  classe_________________</w:t>
      </w:r>
    </w:p>
    <w:p w:rsidR="00F758BE" w:rsidRDefault="00F758BE" w:rsidP="00F758BE">
      <w:pPr>
        <w:rPr>
          <w:sz w:val="23"/>
          <w:szCs w:val="23"/>
          <w:u w:val="single"/>
        </w:rPr>
      </w:pPr>
    </w:p>
    <w:p w:rsidR="00D0297F" w:rsidRDefault="00D0297F" w:rsidP="00F758BE">
      <w:pPr>
        <w:rPr>
          <w:sz w:val="23"/>
          <w:szCs w:val="23"/>
          <w:u w:val="single"/>
        </w:rPr>
      </w:pPr>
    </w:p>
    <w:p w:rsidR="00F758BE" w:rsidRDefault="00F758BE" w:rsidP="00F758BE">
      <w:pPr>
        <w:rPr>
          <w:sz w:val="23"/>
          <w:szCs w:val="23"/>
        </w:rPr>
      </w:pPr>
      <w:r>
        <w:rPr>
          <w:sz w:val="23"/>
          <w:szCs w:val="23"/>
          <w:u w:val="single"/>
        </w:rPr>
        <w:t>Oggetto</w:t>
      </w:r>
      <w:r>
        <w:rPr>
          <w:sz w:val="23"/>
          <w:szCs w:val="23"/>
        </w:rPr>
        <w:t xml:space="preserve">: </w:t>
      </w:r>
      <w:r>
        <w:rPr>
          <w:b/>
          <w:sz w:val="23"/>
          <w:szCs w:val="23"/>
        </w:rPr>
        <w:t>Comunicazione di sospensione del giudizio</w:t>
      </w:r>
    </w:p>
    <w:p w:rsidR="00F758BE" w:rsidRDefault="00F758BE" w:rsidP="00F758BE">
      <w:pPr>
        <w:rPr>
          <w:sz w:val="16"/>
          <w:szCs w:val="16"/>
        </w:rPr>
      </w:pPr>
    </w:p>
    <w:p w:rsidR="00F758BE" w:rsidRDefault="00F758BE" w:rsidP="00F758BE">
      <w:pPr>
        <w:widowControl/>
        <w:numPr>
          <w:ilvl w:val="0"/>
          <w:numId w:val="3"/>
        </w:numPr>
        <w:autoSpaceDE/>
        <w:autoSpaceDN/>
        <w:jc w:val="both"/>
        <w:rPr>
          <w:sz w:val="23"/>
          <w:szCs w:val="23"/>
        </w:rPr>
      </w:pPr>
      <w:r>
        <w:rPr>
          <w:sz w:val="23"/>
          <w:szCs w:val="23"/>
        </w:rPr>
        <w:t>Tenuto conto dei criteri di valutazione deliberati dal Collegio dei Docenti:</w:t>
      </w:r>
    </w:p>
    <w:p w:rsidR="00F758BE" w:rsidRDefault="00F758BE" w:rsidP="00F758BE">
      <w:pPr>
        <w:widowControl/>
        <w:numPr>
          <w:ilvl w:val="0"/>
          <w:numId w:val="3"/>
        </w:numPr>
        <w:autoSpaceDE/>
        <w:autoSpaceDN/>
        <w:jc w:val="both"/>
        <w:rPr>
          <w:sz w:val="23"/>
          <w:szCs w:val="23"/>
        </w:rPr>
      </w:pPr>
      <w:r>
        <w:rPr>
          <w:sz w:val="23"/>
          <w:szCs w:val="23"/>
        </w:rPr>
        <w:t>Tenuto conto degli obiettivi generali e di quelli specifici delle discipline, indicati nella programmazione d’Istituto, di classe, per materie;</w:t>
      </w:r>
    </w:p>
    <w:p w:rsidR="00F758BE" w:rsidRDefault="00F758BE" w:rsidP="00F758BE">
      <w:pPr>
        <w:widowControl/>
        <w:numPr>
          <w:ilvl w:val="0"/>
          <w:numId w:val="3"/>
        </w:numPr>
        <w:autoSpaceDE/>
        <w:autoSpaceDN/>
        <w:jc w:val="both"/>
        <w:rPr>
          <w:sz w:val="23"/>
          <w:szCs w:val="23"/>
        </w:rPr>
      </w:pPr>
      <w:r>
        <w:rPr>
          <w:sz w:val="23"/>
          <w:szCs w:val="23"/>
        </w:rPr>
        <w:t>Tenuto conto di tutti gli elementi che concorrono alla valutazione;</w:t>
      </w:r>
    </w:p>
    <w:p w:rsidR="00F758BE" w:rsidRDefault="00F758BE" w:rsidP="00F758BE">
      <w:pPr>
        <w:widowControl/>
        <w:numPr>
          <w:ilvl w:val="0"/>
          <w:numId w:val="3"/>
        </w:numPr>
        <w:autoSpaceDE/>
        <w:autoSpaceDN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Visti il D.M. 80/2007 e </w:t>
      </w:r>
      <w:smartTag w:uri="urn:schemas-microsoft-com:office:smarttags" w:element="PersonName">
        <w:smartTagPr>
          <w:attr w:name="ProductID" w:val="la C.M."/>
        </w:smartTagPr>
        <w:r>
          <w:rPr>
            <w:sz w:val="23"/>
            <w:szCs w:val="23"/>
          </w:rPr>
          <w:t>la C.M.</w:t>
        </w:r>
      </w:smartTag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prot</w:t>
      </w:r>
      <w:proofErr w:type="spellEnd"/>
      <w:r>
        <w:rPr>
          <w:sz w:val="23"/>
          <w:szCs w:val="23"/>
        </w:rPr>
        <w:t>. n. 6163 del 04/06/2008 che disciplinano le attività di sostegno e di recupero;</w:t>
      </w:r>
    </w:p>
    <w:p w:rsidR="00F758BE" w:rsidRDefault="00F758BE" w:rsidP="00F758BE">
      <w:pPr>
        <w:widowControl/>
        <w:autoSpaceDE/>
        <w:autoSpaceDN/>
        <w:jc w:val="both"/>
        <w:rPr>
          <w:sz w:val="23"/>
          <w:szCs w:val="23"/>
        </w:rPr>
      </w:pPr>
    </w:p>
    <w:p w:rsidR="00F758BE" w:rsidRDefault="00F758BE" w:rsidP="00F758BE">
      <w:pPr>
        <w:jc w:val="both"/>
        <w:rPr>
          <w:sz w:val="23"/>
          <w:szCs w:val="23"/>
        </w:rPr>
      </w:pPr>
      <w:r>
        <w:rPr>
          <w:sz w:val="23"/>
          <w:szCs w:val="23"/>
        </w:rPr>
        <w:t>il Consiglio di classe  in data  __/06/2019 ha deliberato la sospensione del giudizio finale per l’alunn</w:t>
      </w:r>
      <w:r>
        <w:rPr>
          <w:noProof/>
          <w:sz w:val="23"/>
          <w:szCs w:val="23"/>
        </w:rPr>
        <w:t>o/a</w:t>
      </w:r>
      <w:r>
        <w:rPr>
          <w:b/>
          <w:sz w:val="23"/>
          <w:szCs w:val="23"/>
        </w:rPr>
        <w:t xml:space="preserve"> _____________________________, </w:t>
      </w:r>
      <w:r>
        <w:rPr>
          <w:sz w:val="23"/>
          <w:szCs w:val="23"/>
        </w:rPr>
        <w:t>che ha riportato valutazioni insufficienti nelle seguenti discipline:</w:t>
      </w:r>
    </w:p>
    <w:p w:rsidR="00F758BE" w:rsidRDefault="00F758BE" w:rsidP="00F758BE">
      <w:pPr>
        <w:widowControl/>
        <w:autoSpaceDE/>
        <w:autoSpaceDN/>
        <w:jc w:val="both"/>
        <w:rPr>
          <w:sz w:val="23"/>
          <w:szCs w:val="23"/>
        </w:rPr>
      </w:pPr>
    </w:p>
    <w:p w:rsidR="00F758BE" w:rsidRDefault="00F758BE" w:rsidP="00F758BE">
      <w:pPr>
        <w:widowControl/>
        <w:autoSpaceDE/>
        <w:autoSpaceDN/>
        <w:jc w:val="both"/>
        <w:rPr>
          <w:sz w:val="23"/>
          <w:szCs w:val="23"/>
        </w:rPr>
      </w:pPr>
    </w:p>
    <w:tbl>
      <w:tblPr>
        <w:tblW w:w="9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2480"/>
        <w:gridCol w:w="992"/>
        <w:gridCol w:w="2268"/>
        <w:gridCol w:w="3969"/>
      </w:tblGrid>
      <w:tr w:rsidR="00F758BE" w:rsidTr="005A5BFC">
        <w:trPr>
          <w:trHeight w:val="561"/>
        </w:trPr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BE" w:rsidRPr="00D33D7C" w:rsidRDefault="00F758BE" w:rsidP="005A5BFC">
            <w:pPr>
              <w:pStyle w:val="Corpodeltesto3"/>
              <w:jc w:val="center"/>
              <w:rPr>
                <w:b/>
                <w:sz w:val="24"/>
                <w:lang w:eastAsia="it-IT"/>
              </w:rPr>
            </w:pPr>
            <w:r w:rsidRPr="00D33D7C">
              <w:rPr>
                <w:b/>
                <w:sz w:val="24"/>
                <w:lang w:eastAsia="it-IT"/>
              </w:rPr>
              <w:t xml:space="preserve">Disciplina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BE" w:rsidRPr="00D33D7C" w:rsidRDefault="00F758BE" w:rsidP="005A5BFC">
            <w:pPr>
              <w:pStyle w:val="Corpodeltesto3"/>
              <w:jc w:val="center"/>
              <w:rPr>
                <w:b/>
                <w:sz w:val="24"/>
                <w:highlight w:val="yellow"/>
                <w:lang w:eastAsia="it-IT"/>
              </w:rPr>
            </w:pPr>
            <w:r w:rsidRPr="00D33D7C">
              <w:rPr>
                <w:b/>
                <w:sz w:val="24"/>
                <w:lang w:eastAsia="it-IT"/>
              </w:rPr>
              <w:t>Voto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8BE" w:rsidRPr="00D33D7C" w:rsidRDefault="00F758BE" w:rsidP="005A5BFC">
            <w:pPr>
              <w:pStyle w:val="Corpodeltesto3"/>
              <w:jc w:val="center"/>
              <w:rPr>
                <w:rFonts w:ascii="(Tipo di carattere testo asiati" w:hAnsi="(Tipo di carattere testo asiati"/>
                <w:b/>
                <w:bCs/>
                <w:sz w:val="22"/>
                <w:szCs w:val="22"/>
                <w:lang w:eastAsia="it-IT"/>
              </w:rPr>
            </w:pPr>
            <w:r w:rsidRPr="00D33D7C">
              <w:rPr>
                <w:rFonts w:ascii="(Tipo di carattere testo asiati" w:hAnsi="(Tipo di carattere testo asiati"/>
                <w:b/>
                <w:bCs/>
                <w:sz w:val="22"/>
                <w:szCs w:val="22"/>
                <w:lang w:eastAsia="it-IT"/>
              </w:rPr>
              <w:t>Docente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BE" w:rsidRPr="00D33D7C" w:rsidRDefault="00F758BE" w:rsidP="005A5BFC">
            <w:pPr>
              <w:pStyle w:val="Corpodeltesto3"/>
              <w:jc w:val="center"/>
              <w:rPr>
                <w:b/>
                <w:sz w:val="24"/>
                <w:lang w:eastAsia="it-IT"/>
              </w:rPr>
            </w:pPr>
            <w:r w:rsidRPr="00D33D7C">
              <w:rPr>
                <w:rFonts w:ascii="(Tipo di carattere testo asiati" w:hAnsi="(Tipo di carattere testo asiati"/>
                <w:b/>
                <w:bCs/>
                <w:sz w:val="22"/>
                <w:szCs w:val="22"/>
                <w:lang w:eastAsia="it-IT"/>
              </w:rPr>
              <w:t>Contenuti/conoscenze</w:t>
            </w:r>
            <w:r w:rsidRPr="00D33D7C">
              <w:rPr>
                <w:rFonts w:ascii="(Tipo di carattere testo asiati" w:hAnsi="(Tipo di carattere testo asiati"/>
                <w:sz w:val="22"/>
                <w:szCs w:val="22"/>
                <w:lang w:eastAsia="it-IT"/>
              </w:rPr>
              <w:t xml:space="preserve"> da recuperare</w:t>
            </w:r>
          </w:p>
        </w:tc>
      </w:tr>
      <w:tr w:rsidR="00F758BE" w:rsidTr="005A5BFC"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highlight w:val="yellow"/>
                <w:lang w:eastAsia="it-IT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</w:tc>
      </w:tr>
      <w:tr w:rsidR="00F758BE" w:rsidTr="005A5BFC"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highlight w:val="yellow"/>
                <w:lang w:eastAsia="it-IT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</w:tc>
      </w:tr>
      <w:tr w:rsidR="00F758BE" w:rsidTr="005A5BFC"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highlight w:val="yellow"/>
                <w:lang w:eastAsia="it-IT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8BE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  <w:p w:rsidR="00F758BE" w:rsidRPr="00D33D7C" w:rsidRDefault="00F758BE" w:rsidP="005A5BFC">
            <w:pPr>
              <w:pStyle w:val="Corpodeltesto3"/>
              <w:jc w:val="both"/>
              <w:rPr>
                <w:b/>
                <w:sz w:val="24"/>
                <w:lang w:eastAsia="it-IT"/>
              </w:rPr>
            </w:pPr>
          </w:p>
        </w:tc>
      </w:tr>
    </w:tbl>
    <w:p w:rsidR="00D0297F" w:rsidRDefault="00D0297F" w:rsidP="00AA516C">
      <w:pPr>
        <w:pStyle w:val="Nessunaspaziatura"/>
      </w:pPr>
    </w:p>
    <w:p w:rsidR="00F758BE" w:rsidRDefault="00F758BE" w:rsidP="00AA516C">
      <w:pPr>
        <w:pStyle w:val="Nessunaspaziatura"/>
      </w:pPr>
      <w:r w:rsidRPr="00F44C04">
        <w:t xml:space="preserve">Pertanto, il Consiglio, in base al comma 1, art. 7, </w:t>
      </w:r>
      <w:proofErr w:type="spellStart"/>
      <w:r w:rsidRPr="00F44C04">
        <w:t>dell</w:t>
      </w:r>
      <w:proofErr w:type="spellEnd"/>
      <w:r w:rsidRPr="00F44C04">
        <w:rPr>
          <w:rFonts w:hint="eastAsia"/>
        </w:rPr>
        <w:t>’</w:t>
      </w:r>
      <w:r w:rsidRPr="00F44C04">
        <w:t xml:space="preserve">O.M. n.92 del 05/11/2007, </w:t>
      </w:r>
      <w:r>
        <w:t xml:space="preserve">ha </w:t>
      </w:r>
      <w:r w:rsidRPr="00F44C04">
        <w:t>delibera</w:t>
      </w:r>
      <w:r>
        <w:t>to</w:t>
      </w:r>
      <w:r w:rsidRPr="00F44C04">
        <w:t xml:space="preserve"> la </w:t>
      </w:r>
      <w:r w:rsidRPr="005B4CE8">
        <w:rPr>
          <w:b/>
          <w:u w:val="single"/>
        </w:rPr>
        <w:t>sospensione del giudizio</w:t>
      </w:r>
      <w:r w:rsidRPr="00F44C04">
        <w:t xml:space="preserve"> di a</w:t>
      </w:r>
      <w:r>
        <w:t>mmissibilità</w:t>
      </w:r>
      <w:r w:rsidRPr="00F44C04">
        <w:t xml:space="preserve"> alla frequenza della classe successiva.</w:t>
      </w:r>
    </w:p>
    <w:p w:rsidR="00F758BE" w:rsidRDefault="00F758BE" w:rsidP="00F758BE">
      <w:pPr>
        <w:spacing w:line="276" w:lineRule="auto"/>
        <w:jc w:val="both"/>
        <w:rPr>
          <w:rFonts w:ascii="(Tipo di carattere testo asiati" w:hAnsi="(Tipo di carattere testo asiati"/>
          <w:smallCaps/>
        </w:rPr>
      </w:pPr>
    </w:p>
    <w:p w:rsidR="00D0297F" w:rsidRDefault="00D0297F" w:rsidP="00F758BE">
      <w:pPr>
        <w:spacing w:line="276" w:lineRule="auto"/>
        <w:jc w:val="both"/>
      </w:pPr>
    </w:p>
    <w:p w:rsidR="00D0297F" w:rsidRDefault="00D0297F" w:rsidP="00F758BE">
      <w:pPr>
        <w:spacing w:line="276" w:lineRule="auto"/>
        <w:jc w:val="both"/>
      </w:pPr>
    </w:p>
    <w:p w:rsidR="00D0297F" w:rsidRDefault="00D0297F" w:rsidP="00F758BE">
      <w:pPr>
        <w:spacing w:line="276" w:lineRule="auto"/>
        <w:jc w:val="both"/>
      </w:pPr>
    </w:p>
    <w:p w:rsidR="00D0297F" w:rsidRDefault="00D0297F" w:rsidP="00F758BE">
      <w:pPr>
        <w:spacing w:line="276" w:lineRule="auto"/>
        <w:jc w:val="both"/>
      </w:pPr>
    </w:p>
    <w:p w:rsidR="00D0297F" w:rsidRDefault="00D0297F" w:rsidP="00F758BE">
      <w:pPr>
        <w:spacing w:line="276" w:lineRule="auto"/>
        <w:jc w:val="both"/>
      </w:pPr>
    </w:p>
    <w:p w:rsidR="00AA516C" w:rsidRDefault="00F758BE" w:rsidP="00A04B05">
      <w:pPr>
        <w:spacing w:line="276" w:lineRule="auto"/>
      </w:pPr>
      <w:r w:rsidRPr="00AA516C">
        <w:t xml:space="preserve">La scuola predisporrà nel </w:t>
      </w:r>
      <w:r w:rsidR="00AA516C">
        <w:t xml:space="preserve">mese di </w:t>
      </w:r>
      <w:r w:rsidRPr="00AA516C">
        <w:t xml:space="preserve"> luglio interventi didattici finalizzati al recupero dei debiti formativi. </w:t>
      </w:r>
      <w:r w:rsidR="00D0297F">
        <w:t xml:space="preserve">compatibilmente con le risorse finanziarie a disposizione, </w:t>
      </w:r>
      <w:r w:rsidR="00A04B05">
        <w:t>e per le materie deliberate</w:t>
      </w:r>
      <w:r w:rsidR="00D0297F">
        <w:t xml:space="preserve"> dal collegio </w:t>
      </w:r>
      <w:r w:rsidR="00AF67E2">
        <w:t xml:space="preserve">dei </w:t>
      </w:r>
      <w:r w:rsidR="00D0297F">
        <w:t xml:space="preserve">docenti </w:t>
      </w:r>
      <w:r w:rsidR="00A04B05">
        <w:t>.</w:t>
      </w:r>
    </w:p>
    <w:p w:rsidR="00AF67E2" w:rsidRPr="00AF67E2" w:rsidRDefault="00D0297F" w:rsidP="00D0297F">
      <w:pPr>
        <w:pStyle w:val="NormaleWeb"/>
        <w:shd w:val="clear" w:color="auto" w:fill="FFFFFF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0297F">
        <w:rPr>
          <w:rFonts w:ascii="Calibri" w:eastAsia="Calibri" w:hAnsi="Calibri" w:cs="Calibri"/>
          <w:sz w:val="22"/>
          <w:szCs w:val="22"/>
          <w:lang w:eastAsia="en-US"/>
        </w:rPr>
        <w:t>Tali corsi  di recupero didattico, per la </w:t>
      </w:r>
      <w:r w:rsidRPr="00D0297F">
        <w:rPr>
          <w:rFonts w:ascii="Calibri" w:eastAsia="Calibri" w:hAnsi="Calibri" w:cs="Calibri"/>
          <w:b/>
          <w:bCs/>
          <w:sz w:val="22"/>
          <w:szCs w:val="22"/>
          <w:lang w:eastAsia="en-US"/>
        </w:rPr>
        <w:t>durata di circa due settimane</w:t>
      </w:r>
      <w:r w:rsidRPr="00D0297F">
        <w:rPr>
          <w:rFonts w:ascii="Calibri" w:eastAsia="Calibri" w:hAnsi="Calibri" w:cs="Calibri"/>
          <w:sz w:val="22"/>
          <w:szCs w:val="22"/>
          <w:lang w:eastAsia="en-US"/>
        </w:rPr>
        <w:t> a partire, presumibilmente </w:t>
      </w:r>
      <w:r w:rsidRPr="00D0297F">
        <w:rPr>
          <w:rFonts w:ascii="Calibri" w:eastAsia="Calibri" w:hAnsi="Calibri" w:cs="Calibri"/>
          <w:b/>
          <w:bCs/>
          <w:sz w:val="22"/>
          <w:szCs w:val="22"/>
          <w:lang w:eastAsia="en-US"/>
        </w:rPr>
        <w:t>dal 01/07/2021</w:t>
      </w:r>
      <w:r w:rsidRPr="00D0297F">
        <w:rPr>
          <w:rFonts w:ascii="Calibri" w:eastAsia="Calibri" w:hAnsi="Calibri" w:cs="Calibri"/>
          <w:sz w:val="22"/>
          <w:szCs w:val="22"/>
          <w:lang w:eastAsia="en-US"/>
        </w:rPr>
        <w:t>,  hanno lo scopo di supportare ed orientare lo studio individuale che l’alunno</w:t>
      </w:r>
      <w:r w:rsidR="00A04B05">
        <w:rPr>
          <w:rFonts w:ascii="Calibri" w:eastAsia="Calibri" w:hAnsi="Calibri" w:cs="Calibri"/>
          <w:sz w:val="22"/>
          <w:szCs w:val="22"/>
          <w:lang w:eastAsia="en-US"/>
        </w:rPr>
        <w:t>/a</w:t>
      </w:r>
      <w:r w:rsidRPr="00D0297F">
        <w:rPr>
          <w:rFonts w:ascii="Calibri" w:eastAsia="Calibri" w:hAnsi="Calibri" w:cs="Calibri"/>
          <w:sz w:val="22"/>
          <w:szCs w:val="22"/>
          <w:lang w:eastAsia="en-US"/>
        </w:rPr>
        <w:t xml:space="preserve"> è, comunque, tenuto</w:t>
      </w:r>
      <w:r w:rsidR="00A04B05">
        <w:rPr>
          <w:rFonts w:ascii="Calibri" w:eastAsia="Calibri" w:hAnsi="Calibri" w:cs="Calibri"/>
          <w:sz w:val="22"/>
          <w:szCs w:val="22"/>
          <w:lang w:eastAsia="en-US"/>
        </w:rPr>
        <w:t xml:space="preserve">/a </w:t>
      </w:r>
      <w:r w:rsidRPr="00D0297F">
        <w:rPr>
          <w:rFonts w:ascii="Calibri" w:eastAsia="Calibri" w:hAnsi="Calibri" w:cs="Calibri"/>
          <w:sz w:val="22"/>
          <w:szCs w:val="22"/>
          <w:lang w:eastAsia="en-US"/>
        </w:rPr>
        <w:t xml:space="preserve"> a svolgere durante il periodo estivo.</w:t>
      </w:r>
      <w:r w:rsidR="00AF67E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AF67E2" w:rsidRPr="00AF67E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I corsi di recupero si svolgeranno in modalità a distanza attraverso la piattaforma google </w:t>
      </w:r>
      <w:proofErr w:type="spellStart"/>
      <w:r w:rsidR="00AF67E2" w:rsidRPr="00AF67E2">
        <w:rPr>
          <w:rFonts w:ascii="Calibri" w:eastAsia="Calibri" w:hAnsi="Calibri" w:cs="Calibri"/>
          <w:b/>
          <w:sz w:val="22"/>
          <w:szCs w:val="22"/>
          <w:lang w:eastAsia="en-US"/>
        </w:rPr>
        <w:t>meet</w:t>
      </w:r>
      <w:proofErr w:type="spellEnd"/>
      <w:r w:rsidR="00AF67E2" w:rsidRPr="00AF67E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</w:p>
    <w:p w:rsidR="005F2052" w:rsidRDefault="005F2052" w:rsidP="005F2052">
      <w:pPr>
        <w:ind w:right="-172"/>
        <w:rPr>
          <w:b/>
        </w:rPr>
      </w:pPr>
      <w:r w:rsidRPr="009B45B0">
        <w:rPr>
          <w:b/>
        </w:rPr>
        <w:t>Il calendario dei corsi di recupero sarà comunicato tramite pubblicazione sul sito entro il 30/06/2021.</w:t>
      </w:r>
    </w:p>
    <w:p w:rsidR="005F2052" w:rsidRPr="005F2052" w:rsidRDefault="005F2052" w:rsidP="005F2052">
      <w:pPr>
        <w:ind w:right="-172"/>
        <w:rPr>
          <w:b/>
        </w:rPr>
      </w:pPr>
    </w:p>
    <w:p w:rsidR="00756F06" w:rsidRPr="004B106C" w:rsidRDefault="00A04B05" w:rsidP="004B106C">
      <w:pPr>
        <w:pStyle w:val="Titolo1"/>
        <w:shd w:val="clear" w:color="auto" w:fill="FFFFFF"/>
        <w:spacing w:before="0" w:beforeAutospacing="0" w:after="42" w:afterAutospacing="0"/>
        <w:rPr>
          <w:rFonts w:ascii="Calibri" w:eastAsia="Calibri" w:hAnsi="Calibri" w:cs="Calibri"/>
          <w:b w:val="0"/>
          <w:bCs w:val="0"/>
          <w:kern w:val="0"/>
          <w:sz w:val="22"/>
          <w:szCs w:val="22"/>
          <w:lang w:eastAsia="en-US"/>
        </w:rPr>
      </w:pPr>
      <w:r w:rsidRPr="00756F06">
        <w:rPr>
          <w:rFonts w:ascii="Calibri" w:eastAsia="Calibri" w:hAnsi="Calibri" w:cs="Calibri"/>
          <w:b w:val="0"/>
          <w:bCs w:val="0"/>
          <w:kern w:val="0"/>
          <w:sz w:val="22"/>
          <w:szCs w:val="22"/>
          <w:lang w:eastAsia="en-US"/>
        </w:rPr>
        <w:t>Le comunicazioni di sospensione del giudizio saranno consegnate dai docenti della classe non impegnati</w:t>
      </w:r>
      <w:r w:rsidR="00756F06" w:rsidRPr="00756F06">
        <w:rPr>
          <w:rFonts w:ascii="Calibri" w:eastAsia="Calibri" w:hAnsi="Calibri" w:cs="Calibri"/>
          <w:b w:val="0"/>
          <w:bCs w:val="0"/>
          <w:kern w:val="0"/>
          <w:sz w:val="22"/>
          <w:szCs w:val="22"/>
          <w:lang w:eastAsia="en-US"/>
        </w:rPr>
        <w:t xml:space="preserve"> negli esami di stato </w:t>
      </w:r>
      <w:r w:rsidR="00756F06" w:rsidRPr="005F2052">
        <w:rPr>
          <w:rFonts w:ascii="Calibri" w:eastAsia="Calibri" w:hAnsi="Calibri" w:cs="Calibri"/>
          <w:bCs w:val="0"/>
          <w:kern w:val="0"/>
          <w:sz w:val="22"/>
          <w:szCs w:val="22"/>
          <w:lang w:eastAsia="en-US"/>
        </w:rPr>
        <w:t>il 28 giugno 2021</w:t>
      </w:r>
      <w:r w:rsidRPr="005F2052">
        <w:rPr>
          <w:rFonts w:ascii="Calibri" w:eastAsia="Calibri" w:hAnsi="Calibri" w:cs="Calibri"/>
          <w:bCs w:val="0"/>
          <w:kern w:val="0"/>
          <w:sz w:val="22"/>
          <w:szCs w:val="22"/>
          <w:lang w:eastAsia="en-US"/>
        </w:rPr>
        <w:t>, dalle ore 10 alle 12</w:t>
      </w:r>
      <w:r w:rsidRPr="00756F06">
        <w:rPr>
          <w:rFonts w:ascii="Calibri" w:eastAsia="Calibri" w:hAnsi="Calibri" w:cs="Calibri"/>
          <w:b w:val="0"/>
          <w:bCs w:val="0"/>
          <w:kern w:val="0"/>
          <w:sz w:val="22"/>
          <w:szCs w:val="22"/>
          <w:lang w:eastAsia="en-US"/>
        </w:rPr>
        <w:t>.</w:t>
      </w:r>
      <w:r w:rsidR="00756F06" w:rsidRPr="00756F06">
        <w:rPr>
          <w:rFonts w:ascii="Calibri" w:eastAsia="Calibri" w:hAnsi="Calibri" w:cs="Calibri"/>
          <w:b w:val="0"/>
          <w:bCs w:val="0"/>
          <w:kern w:val="0"/>
          <w:sz w:val="22"/>
          <w:szCs w:val="22"/>
          <w:lang w:eastAsia="en-US"/>
        </w:rPr>
        <w:t xml:space="preserve"> In quella sede le famiglie degli alunni dovranno manifestare il proprio interesse sottoscrivendo il </w:t>
      </w:r>
      <w:hyperlink r:id="rId8" w:history="1">
        <w:r w:rsidR="00756F06" w:rsidRPr="00756F06">
          <w:rPr>
            <w:rStyle w:val="Collegamentoipertestuale"/>
            <w:rFonts w:ascii="Calibri" w:eastAsia="Calibri" w:hAnsi="Calibri" w:cs="Calibri"/>
            <w:b w:val="0"/>
            <w:bCs w:val="0"/>
            <w:kern w:val="0"/>
            <w:sz w:val="22"/>
            <w:szCs w:val="22"/>
            <w:lang w:eastAsia="en-US"/>
          </w:rPr>
          <w:t>Modulo di adesione ai corsi di recupero ESTIVI</w:t>
        </w:r>
      </w:hyperlink>
      <w:r w:rsidR="004B106C">
        <w:rPr>
          <w:rFonts w:ascii="Calibri" w:eastAsia="Calibri" w:hAnsi="Calibri" w:cs="Calibri"/>
          <w:b w:val="0"/>
          <w:bCs w:val="0"/>
          <w:kern w:val="0"/>
          <w:sz w:val="22"/>
          <w:szCs w:val="22"/>
          <w:lang w:eastAsia="en-US"/>
        </w:rPr>
        <w:t xml:space="preserve">. </w:t>
      </w:r>
      <w:r w:rsidR="00756F06" w:rsidRPr="004B106C">
        <w:rPr>
          <w:rFonts w:ascii="Calibri" w:eastAsia="Calibri" w:hAnsi="Calibri" w:cs="Calibri"/>
          <w:b w:val="0"/>
          <w:bCs w:val="0"/>
          <w:kern w:val="0"/>
          <w:sz w:val="22"/>
          <w:szCs w:val="22"/>
          <w:lang w:eastAsia="en-US"/>
        </w:rPr>
        <w:t xml:space="preserve">Qualora la famiglia dello studente non intenda avvalersi delle iniziative di recupero organizzate dalla scuola, deve comunicarlo per iscritto alla scuola stessa mediante apposizione della firma del genitore </w:t>
      </w:r>
      <w:r w:rsidR="004B106C" w:rsidRPr="004B106C">
        <w:rPr>
          <w:rFonts w:ascii="Calibri" w:eastAsia="Calibri" w:hAnsi="Calibri" w:cs="Calibri"/>
          <w:b w:val="0"/>
          <w:bCs w:val="0"/>
          <w:kern w:val="0"/>
          <w:sz w:val="22"/>
          <w:szCs w:val="22"/>
          <w:lang w:eastAsia="en-US"/>
        </w:rPr>
        <w:t xml:space="preserve">nel suddetto modulo </w:t>
      </w:r>
      <w:r w:rsidR="009B45B0">
        <w:rPr>
          <w:rFonts w:ascii="Calibri" w:eastAsia="Calibri" w:hAnsi="Calibri" w:cs="Calibri"/>
          <w:b w:val="0"/>
          <w:bCs w:val="0"/>
          <w:kern w:val="0"/>
          <w:sz w:val="22"/>
          <w:szCs w:val="22"/>
          <w:lang w:eastAsia="en-US"/>
        </w:rPr>
        <w:t>.</w:t>
      </w:r>
    </w:p>
    <w:p w:rsidR="00D0297F" w:rsidRDefault="00D0297F" w:rsidP="00F758BE">
      <w:pPr>
        <w:spacing w:line="276" w:lineRule="auto"/>
        <w:jc w:val="both"/>
      </w:pPr>
    </w:p>
    <w:p w:rsidR="00F758BE" w:rsidRPr="00AA516C" w:rsidRDefault="008F1963" w:rsidP="005F2052">
      <w:pPr>
        <w:pStyle w:val="Nessunaspaziatura"/>
      </w:pPr>
      <w:r>
        <w:t xml:space="preserve">Nei primi giorni di settembre </w:t>
      </w:r>
      <w:r w:rsidR="00F758BE" w:rsidRPr="00AA516C">
        <w:t xml:space="preserve"> p.v., lo studente sarà sottoposto a verifica attraverso prova scritta e valutazione da parte del Consiglio di classe per lo scrutinio finale.</w:t>
      </w:r>
    </w:p>
    <w:p w:rsidR="005F2052" w:rsidRDefault="005F2052" w:rsidP="005F2052">
      <w:pPr>
        <w:pStyle w:val="Nessunaspaziatura"/>
      </w:pPr>
      <w:r w:rsidRPr="005F2052">
        <w:t>La partecipazione alle prove di verifica organizzate dalla scuola è obbligatoria</w:t>
      </w:r>
      <w:r>
        <w:t xml:space="preserve"> </w:t>
      </w:r>
    </w:p>
    <w:p w:rsidR="005F2052" w:rsidRDefault="005F2052" w:rsidP="005F2052">
      <w:pPr>
        <w:pStyle w:val="Nessunaspaziatura"/>
      </w:pPr>
      <w:r>
        <w:t xml:space="preserve">L’esito delle verifiche comporterà per delibera del Consiglio di classe l’ammissione o la non ammissione alla classe successiva. </w:t>
      </w:r>
    </w:p>
    <w:p w:rsidR="005F2052" w:rsidRDefault="005F2052" w:rsidP="005F2052">
      <w:pPr>
        <w:ind w:right="-172"/>
        <w:rPr>
          <w:b/>
        </w:rPr>
      </w:pPr>
      <w:r w:rsidRPr="009B45B0">
        <w:rPr>
          <w:b/>
        </w:rPr>
        <w:t xml:space="preserve">Il calendario </w:t>
      </w:r>
      <w:r>
        <w:rPr>
          <w:b/>
        </w:rPr>
        <w:t xml:space="preserve">degli esami di settembre </w:t>
      </w:r>
      <w:r w:rsidRPr="009B45B0">
        <w:rPr>
          <w:b/>
        </w:rPr>
        <w:t xml:space="preserve"> sarà comunicato</w:t>
      </w:r>
      <w:r>
        <w:rPr>
          <w:b/>
        </w:rPr>
        <w:t xml:space="preserve"> tramite </w:t>
      </w:r>
      <w:r w:rsidRPr="009B45B0">
        <w:rPr>
          <w:b/>
        </w:rPr>
        <w:t xml:space="preserve">pubblicazione sul sito entro il </w:t>
      </w:r>
      <w:r>
        <w:rPr>
          <w:b/>
        </w:rPr>
        <w:t>30/07</w:t>
      </w:r>
      <w:r w:rsidRPr="009B45B0">
        <w:rPr>
          <w:b/>
        </w:rPr>
        <w:t>/2021.</w:t>
      </w:r>
    </w:p>
    <w:p w:rsidR="005F2052" w:rsidRDefault="005F2052" w:rsidP="005F2052">
      <w:pPr>
        <w:ind w:right="-172"/>
        <w:jc w:val="center"/>
        <w:rPr>
          <w:rFonts w:ascii="Arial"/>
          <w:i/>
          <w:sz w:val="24"/>
        </w:rPr>
      </w:pPr>
    </w:p>
    <w:p w:rsidR="001B46A5" w:rsidRDefault="001B46A5" w:rsidP="00E8418A">
      <w:pPr>
        <w:ind w:right="-172"/>
        <w:jc w:val="center"/>
        <w:rPr>
          <w:rFonts w:ascii="Arial"/>
          <w:i/>
          <w:sz w:val="24"/>
        </w:rPr>
      </w:pPr>
    </w:p>
    <w:p w:rsidR="001B46A5" w:rsidRPr="005614F3" w:rsidRDefault="005614F3" w:rsidP="005614F3">
      <w:pPr>
        <w:tabs>
          <w:tab w:val="left" w:pos="483"/>
        </w:tabs>
        <w:ind w:right="-172"/>
      </w:pPr>
      <w:r w:rsidRPr="005614F3">
        <w:tab/>
        <w:t>Il coordinatore di classe</w:t>
      </w:r>
    </w:p>
    <w:p w:rsidR="003F364E" w:rsidRDefault="009B45B0" w:rsidP="009B45B0">
      <w:pPr>
        <w:ind w:right="-172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 xml:space="preserve">                                                                     </w:t>
      </w:r>
      <w:r w:rsidR="00A32458">
        <w:rPr>
          <w:rFonts w:ascii="Arial"/>
          <w:i/>
          <w:sz w:val="24"/>
        </w:rPr>
        <w:t>Il</w:t>
      </w:r>
      <w:r w:rsidR="00A32458">
        <w:rPr>
          <w:rFonts w:ascii="Arial"/>
          <w:i/>
          <w:spacing w:val="-7"/>
          <w:sz w:val="24"/>
        </w:rPr>
        <w:t xml:space="preserve"> </w:t>
      </w:r>
      <w:r w:rsidR="00A32458">
        <w:rPr>
          <w:rFonts w:ascii="Arial"/>
          <w:i/>
          <w:sz w:val="24"/>
        </w:rPr>
        <w:t>Dirigente</w:t>
      </w:r>
      <w:r w:rsidR="00A32458">
        <w:rPr>
          <w:rFonts w:ascii="Arial"/>
          <w:i/>
          <w:spacing w:val="-1"/>
          <w:sz w:val="24"/>
        </w:rPr>
        <w:t xml:space="preserve"> </w:t>
      </w:r>
      <w:r w:rsidR="00A32458">
        <w:rPr>
          <w:rFonts w:ascii="Arial"/>
          <w:i/>
          <w:sz w:val="24"/>
        </w:rPr>
        <w:t>scolastico</w:t>
      </w:r>
    </w:p>
    <w:p w:rsidR="003F364E" w:rsidRDefault="005614F3" w:rsidP="00E8418A">
      <w:pPr>
        <w:spacing w:before="2" w:line="275" w:lineRule="exact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 xml:space="preserve">   </w:t>
      </w:r>
      <w:r w:rsidR="00E8418A">
        <w:rPr>
          <w:rFonts w:ascii="Arial"/>
          <w:b/>
          <w:i/>
          <w:sz w:val="24"/>
        </w:rPr>
        <w:t xml:space="preserve">  </w:t>
      </w:r>
      <w:r>
        <w:rPr>
          <w:rFonts w:ascii="Arial"/>
          <w:b/>
          <w:i/>
          <w:sz w:val="24"/>
        </w:rPr>
        <w:t>______________________</w:t>
      </w:r>
      <w:r w:rsidR="00E8418A">
        <w:rPr>
          <w:rFonts w:ascii="Arial"/>
          <w:b/>
          <w:i/>
          <w:sz w:val="24"/>
        </w:rPr>
        <w:t xml:space="preserve">                                      </w:t>
      </w:r>
      <w:r>
        <w:rPr>
          <w:rFonts w:ascii="Arial"/>
          <w:b/>
          <w:i/>
          <w:sz w:val="24"/>
        </w:rPr>
        <w:t xml:space="preserve">  </w:t>
      </w:r>
      <w:r w:rsidR="00E8418A">
        <w:rPr>
          <w:rFonts w:ascii="Arial"/>
          <w:b/>
          <w:i/>
          <w:sz w:val="24"/>
        </w:rPr>
        <w:t xml:space="preserve">  </w:t>
      </w:r>
      <w:r w:rsidR="00A32458">
        <w:rPr>
          <w:rFonts w:ascii="Arial"/>
          <w:b/>
          <w:i/>
          <w:sz w:val="24"/>
        </w:rPr>
        <w:t>prof.ssa</w:t>
      </w:r>
      <w:r w:rsidR="00A32458">
        <w:rPr>
          <w:rFonts w:ascii="Arial"/>
          <w:b/>
          <w:i/>
          <w:spacing w:val="-4"/>
          <w:sz w:val="24"/>
        </w:rPr>
        <w:t xml:space="preserve"> </w:t>
      </w:r>
      <w:proofErr w:type="spellStart"/>
      <w:r w:rsidR="00A32458">
        <w:rPr>
          <w:rFonts w:ascii="Arial"/>
          <w:b/>
          <w:i/>
          <w:sz w:val="24"/>
        </w:rPr>
        <w:t>Fabrizia</w:t>
      </w:r>
      <w:proofErr w:type="spellEnd"/>
      <w:r w:rsidR="00A32458">
        <w:rPr>
          <w:rFonts w:ascii="Arial"/>
          <w:b/>
          <w:i/>
          <w:spacing w:val="-5"/>
          <w:sz w:val="24"/>
        </w:rPr>
        <w:t xml:space="preserve"> </w:t>
      </w:r>
      <w:r w:rsidR="00A32458">
        <w:rPr>
          <w:rFonts w:ascii="Arial"/>
          <w:b/>
          <w:i/>
          <w:sz w:val="24"/>
        </w:rPr>
        <w:t>LANDOLFI</w:t>
      </w:r>
    </w:p>
    <w:p w:rsidR="003F364E" w:rsidRPr="00E8418A" w:rsidRDefault="00A32458">
      <w:pPr>
        <w:ind w:left="5747" w:right="690" w:firstLine="117"/>
        <w:rPr>
          <w:rFonts w:ascii="Times New Roman"/>
          <w:sz w:val="14"/>
        </w:rPr>
      </w:pPr>
      <w:r w:rsidRPr="00E8418A">
        <w:rPr>
          <w:rFonts w:ascii="Times New Roman"/>
          <w:sz w:val="14"/>
        </w:rPr>
        <w:t>Documento firmato digitalmente ai sensi del CAD e normativa</w:t>
      </w:r>
      <w:r w:rsidRPr="00E8418A">
        <w:rPr>
          <w:rFonts w:ascii="Times New Roman"/>
          <w:spacing w:val="-37"/>
          <w:sz w:val="14"/>
        </w:rPr>
        <w:t xml:space="preserve"> </w:t>
      </w:r>
      <w:r w:rsidRPr="00E8418A">
        <w:rPr>
          <w:rFonts w:ascii="Times New Roman"/>
          <w:sz w:val="14"/>
        </w:rPr>
        <w:t>connessa</w:t>
      </w:r>
      <w:r w:rsidRPr="00E8418A">
        <w:rPr>
          <w:rFonts w:ascii="Times New Roman"/>
          <w:spacing w:val="-7"/>
          <w:sz w:val="14"/>
        </w:rPr>
        <w:t xml:space="preserve"> </w:t>
      </w:r>
      <w:r w:rsidRPr="00E8418A">
        <w:rPr>
          <w:rFonts w:ascii="Times New Roman"/>
          <w:sz w:val="14"/>
        </w:rPr>
        <w:t>e</w:t>
      </w:r>
      <w:r w:rsidRPr="00E8418A">
        <w:rPr>
          <w:rFonts w:ascii="Times New Roman"/>
          <w:spacing w:val="-8"/>
          <w:sz w:val="14"/>
        </w:rPr>
        <w:t xml:space="preserve"> </w:t>
      </w:r>
      <w:r w:rsidRPr="00E8418A">
        <w:rPr>
          <w:rFonts w:ascii="Times New Roman"/>
          <w:sz w:val="14"/>
        </w:rPr>
        <w:t>sostituisce</w:t>
      </w:r>
      <w:r w:rsidRPr="00E8418A">
        <w:rPr>
          <w:rFonts w:ascii="Times New Roman"/>
          <w:spacing w:val="-5"/>
          <w:sz w:val="14"/>
        </w:rPr>
        <w:t xml:space="preserve"> </w:t>
      </w:r>
      <w:r w:rsidRPr="00E8418A">
        <w:rPr>
          <w:rFonts w:ascii="Times New Roman"/>
          <w:sz w:val="14"/>
        </w:rPr>
        <w:t>il</w:t>
      </w:r>
      <w:r w:rsidRPr="00E8418A">
        <w:rPr>
          <w:rFonts w:ascii="Times New Roman"/>
          <w:spacing w:val="-8"/>
          <w:sz w:val="14"/>
        </w:rPr>
        <w:t xml:space="preserve"> </w:t>
      </w:r>
      <w:r w:rsidRPr="00E8418A">
        <w:rPr>
          <w:rFonts w:ascii="Times New Roman"/>
          <w:sz w:val="14"/>
        </w:rPr>
        <w:t>documento</w:t>
      </w:r>
      <w:r w:rsidRPr="00E8418A">
        <w:rPr>
          <w:rFonts w:ascii="Times New Roman"/>
          <w:spacing w:val="-8"/>
          <w:sz w:val="14"/>
        </w:rPr>
        <w:t xml:space="preserve"> </w:t>
      </w:r>
      <w:r w:rsidRPr="00E8418A">
        <w:rPr>
          <w:rFonts w:ascii="Times New Roman"/>
          <w:sz w:val="14"/>
        </w:rPr>
        <w:t>cartaceo</w:t>
      </w:r>
      <w:r w:rsidRPr="00E8418A">
        <w:rPr>
          <w:rFonts w:ascii="Times New Roman"/>
          <w:spacing w:val="-5"/>
          <w:sz w:val="14"/>
        </w:rPr>
        <w:t xml:space="preserve"> </w:t>
      </w:r>
      <w:r w:rsidRPr="00E8418A">
        <w:rPr>
          <w:rFonts w:ascii="Times New Roman"/>
          <w:sz w:val="14"/>
        </w:rPr>
        <w:t>e</w:t>
      </w:r>
      <w:r w:rsidRPr="00E8418A">
        <w:rPr>
          <w:rFonts w:ascii="Times New Roman"/>
          <w:spacing w:val="-6"/>
          <w:sz w:val="14"/>
        </w:rPr>
        <w:t xml:space="preserve"> </w:t>
      </w:r>
      <w:r w:rsidRPr="00E8418A">
        <w:rPr>
          <w:rFonts w:ascii="Times New Roman"/>
          <w:sz w:val="14"/>
        </w:rPr>
        <w:t>la</w:t>
      </w:r>
      <w:r w:rsidRPr="00E8418A">
        <w:rPr>
          <w:rFonts w:ascii="Times New Roman"/>
          <w:spacing w:val="-2"/>
          <w:sz w:val="14"/>
        </w:rPr>
        <w:t xml:space="preserve"> </w:t>
      </w:r>
      <w:r w:rsidRPr="00E8418A">
        <w:rPr>
          <w:rFonts w:ascii="Times New Roman"/>
          <w:sz w:val="14"/>
        </w:rPr>
        <w:t>firma</w:t>
      </w:r>
      <w:r w:rsidRPr="00E8418A">
        <w:rPr>
          <w:rFonts w:ascii="Times New Roman"/>
          <w:spacing w:val="-6"/>
          <w:sz w:val="14"/>
        </w:rPr>
        <w:t xml:space="preserve"> </w:t>
      </w:r>
      <w:r w:rsidRPr="00E8418A">
        <w:rPr>
          <w:rFonts w:ascii="Times New Roman"/>
          <w:sz w:val="14"/>
        </w:rPr>
        <w:t>autografa</w:t>
      </w:r>
    </w:p>
    <w:sectPr w:rsidR="003F364E" w:rsidRPr="00E8418A" w:rsidSect="00F758BE">
      <w:headerReference w:type="default" r:id="rId9"/>
      <w:footerReference w:type="default" r:id="rId10"/>
      <w:type w:val="continuous"/>
      <w:pgSz w:w="11920" w:h="16850"/>
      <w:pgMar w:top="1678" w:right="580" w:bottom="2100" w:left="880" w:header="142" w:footer="19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3F5" w:rsidRDefault="007063F5" w:rsidP="003F364E">
      <w:r>
        <w:separator/>
      </w:r>
    </w:p>
  </w:endnote>
  <w:endnote w:type="continuationSeparator" w:id="0">
    <w:p w:rsidR="007063F5" w:rsidRDefault="007063F5" w:rsidP="003F3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(Tipo di carattere testo asia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64E" w:rsidRDefault="003A4901">
    <w:pPr>
      <w:pStyle w:val="Corpodeltesto"/>
      <w:spacing w:line="14" w:lineRule="auto"/>
      <w:rPr>
        <w:sz w:val="20"/>
      </w:rPr>
    </w:pPr>
    <w:r w:rsidRPr="003A4901">
      <w:pict>
        <v:rect id="_x0000_s2050" style="position:absolute;margin-left:45.6pt;margin-top:732.7pt;width:487.9pt;height:.5pt;z-index:-15806976;mso-position-horizontal-relative:page;mso-position-vertical-relative:page" fillcolor="black" stroked="f">
          <w10:wrap anchorx="page" anchory="page"/>
        </v:rect>
      </w:pict>
    </w:r>
    <w:r w:rsidRPr="003A49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pt;margin-top:741.45pt;width:429.35pt;height:38.65pt;z-index:-15806464;mso-position-horizontal-relative:page;mso-position-vertical-relative:page" filled="f" stroked="f">
          <v:textbox inset="0,0,0,0">
            <w:txbxContent>
              <w:p w:rsidR="003F364E" w:rsidRDefault="00A32458">
                <w:pPr>
                  <w:spacing w:before="15"/>
                  <w:ind w:left="20" w:right="3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 xml:space="preserve">Liceo Statale “Salvatore Di Giacomo” Sede Centrale: Via Marino Falconi, </w:t>
                </w:r>
                <w:proofErr w:type="spellStart"/>
                <w:r>
                  <w:rPr>
                    <w:rFonts w:ascii="Arial MT" w:hAnsi="Arial MT"/>
                    <w:sz w:val="16"/>
                  </w:rPr>
                  <w:t>snc|</w:t>
                </w:r>
                <w:proofErr w:type="spellEnd"/>
                <w:r>
                  <w:rPr>
                    <w:rFonts w:ascii="Arial MT" w:hAnsi="Arial MT"/>
                    <w:sz w:val="16"/>
                  </w:rPr>
                  <w:t xml:space="preserve"> 80040 San Sebastiano al Vesuvio (Napoli)</w:t>
                </w:r>
                <w:r>
                  <w:rPr>
                    <w:rFonts w:ascii="Arial MT" w:hAnsi="Arial MT"/>
                    <w:spacing w:val="-4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Tel. +39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081</w:t>
                </w:r>
                <w:r>
                  <w:rPr>
                    <w:rFonts w:ascii="Arial MT" w:hAnsi="Arial MT"/>
                    <w:spacing w:val="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7712166</w:t>
                </w:r>
                <w:r>
                  <w:rPr>
                    <w:rFonts w:ascii="Arial MT" w:hAnsi="Arial MT"/>
                    <w:spacing w:val="4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Sede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Succursale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Via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Arial MT" w:hAnsi="Arial MT"/>
                    <w:sz w:val="16"/>
                  </w:rPr>
                  <w:t>Filichito</w:t>
                </w:r>
                <w:proofErr w:type="spellEnd"/>
                <w:r>
                  <w:rPr>
                    <w:rFonts w:ascii="Arial MT" w:hAnsi="Arial MT"/>
                    <w:sz w:val="16"/>
                  </w:rPr>
                  <w:t xml:space="preserve"> n°132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80040</w:t>
                </w:r>
                <w:r>
                  <w:rPr>
                    <w:rFonts w:ascii="Arial MT" w:hAnsi="Arial MT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Arial MT" w:hAnsi="Arial MT"/>
                    <w:sz w:val="16"/>
                  </w:rPr>
                  <w:t>Volla</w:t>
                </w:r>
                <w:proofErr w:type="spellEnd"/>
                <w:r>
                  <w:rPr>
                    <w:rFonts w:ascii="Arial MT" w:hAnsi="Arial MT"/>
                    <w:spacing w:val="4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(Napoli)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Tel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+39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081 18818289</w:t>
                </w:r>
              </w:p>
              <w:p w:rsidR="003F364E" w:rsidRDefault="00A32458">
                <w:pPr>
                  <w:spacing w:before="2"/>
                  <w:ind w:left="20" w:right="422" w:firstLine="45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 xml:space="preserve">E-mail: </w:t>
                </w:r>
                <w:hyperlink r:id="rId1">
                  <w:r>
                    <w:rPr>
                      <w:rFonts w:ascii="Arial MT"/>
                      <w:color w:val="0000FF"/>
                      <w:sz w:val="16"/>
                      <w:u w:val="single" w:color="0000FF"/>
                    </w:rPr>
                    <w:t xml:space="preserve">naps97000l@istruzione.i t </w:t>
                  </w:r>
                </w:hyperlink>
                <w:r>
                  <w:rPr>
                    <w:rFonts w:ascii="Arial MT"/>
                    <w:sz w:val="16"/>
                  </w:rPr>
                  <w:t xml:space="preserve">| Pec: </w:t>
                </w:r>
                <w:hyperlink r:id="rId2">
                  <w:r>
                    <w:rPr>
                      <w:rFonts w:ascii="Arial MT"/>
                      <w:color w:val="0000FF"/>
                      <w:sz w:val="16"/>
                      <w:u w:val="single" w:color="0000FF"/>
                    </w:rPr>
                    <w:t>naps97000l@pec.istruzione.it</w:t>
                  </w:r>
                  <w:r>
                    <w:rPr>
                      <w:rFonts w:ascii="Arial MT"/>
                      <w:color w:val="0000FF"/>
                      <w:spacing w:val="1"/>
                      <w:sz w:val="16"/>
                    </w:rPr>
                    <w:t xml:space="preserve"> </w:t>
                  </w:r>
                </w:hyperlink>
                <w:r>
                  <w:rPr>
                    <w:rFonts w:ascii="Arial MT"/>
                    <w:sz w:val="16"/>
                  </w:rPr>
                  <w:t>| Codice Meccanografico. NAPS97000L</w:t>
                </w:r>
                <w:r>
                  <w:rPr>
                    <w:rFonts w:ascii="Arial MT"/>
                    <w:spacing w:val="-42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Sito</w:t>
                </w:r>
                <w:r>
                  <w:rPr>
                    <w:rFonts w:asci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web</w:t>
                </w:r>
                <w:r>
                  <w:rPr>
                    <w:rFonts w:ascii="Arial MT"/>
                    <w:spacing w:val="3"/>
                    <w:sz w:val="16"/>
                  </w:rPr>
                  <w:t xml:space="preserve"> </w:t>
                </w:r>
                <w:hyperlink r:id="rId3">
                  <w:r>
                    <w:rPr>
                      <w:rFonts w:ascii="Arial MT"/>
                      <w:color w:val="0000FF"/>
                      <w:sz w:val="16"/>
                      <w:u w:val="single" w:color="0000FF"/>
                    </w:rPr>
                    <w:t>www.liceodigiacomo.edu.it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3F5" w:rsidRDefault="007063F5" w:rsidP="003F364E">
      <w:r>
        <w:separator/>
      </w:r>
    </w:p>
  </w:footnote>
  <w:footnote w:type="continuationSeparator" w:id="0">
    <w:p w:rsidR="007063F5" w:rsidRDefault="007063F5" w:rsidP="003F3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64E" w:rsidRDefault="00A32458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07456" behindDoc="1" locked="0" layoutInCell="1" allowOverlap="1">
          <wp:simplePos x="0" y="0"/>
          <wp:positionH relativeFrom="page">
            <wp:posOffset>2764789</wp:posOffset>
          </wp:positionH>
          <wp:positionV relativeFrom="page">
            <wp:posOffset>457199</wp:posOffset>
          </wp:positionV>
          <wp:extent cx="2049144" cy="10096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9144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507968" behindDoc="1" locked="0" layoutInCell="1" allowOverlap="1">
          <wp:simplePos x="0" y="0"/>
          <wp:positionH relativeFrom="page">
            <wp:posOffset>5535295</wp:posOffset>
          </wp:positionH>
          <wp:positionV relativeFrom="page">
            <wp:posOffset>570915</wp:posOffset>
          </wp:positionV>
          <wp:extent cx="882002" cy="619201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2002" cy="61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508480" behindDoc="1" locked="0" layoutInCell="1" allowOverlap="1">
          <wp:simplePos x="0" y="0"/>
          <wp:positionH relativeFrom="page">
            <wp:posOffset>1409700</wp:posOffset>
          </wp:positionH>
          <wp:positionV relativeFrom="page">
            <wp:posOffset>628649</wp:posOffset>
          </wp:positionV>
          <wp:extent cx="492760" cy="55880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9276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4901" w:rsidRPr="003A4901">
      <w:pict>
        <v:rect id="_x0000_s2051" style="position:absolute;margin-left:45.35pt;margin-top:122.65pt;width:504.1pt;height:1.45pt;z-index:-15807488;mso-position-horizontal-relative:page;mso-position-vertical-relative:page" fillcolor="#1f487c" stroked="f"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858F6"/>
    <w:multiLevelType w:val="hybridMultilevel"/>
    <w:tmpl w:val="2F948E18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Symbo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Symbo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4E3D2ED1"/>
    <w:multiLevelType w:val="hybridMultilevel"/>
    <w:tmpl w:val="654EDB30"/>
    <w:lvl w:ilvl="0" w:tplc="769EE9CA">
      <w:numFmt w:val="bullet"/>
      <w:lvlText w:val=""/>
      <w:lvlJc w:val="left"/>
      <w:pPr>
        <w:ind w:left="500" w:hanging="361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92C06C3A">
      <w:numFmt w:val="bullet"/>
      <w:lvlText w:val=""/>
      <w:lvlJc w:val="left"/>
      <w:pPr>
        <w:ind w:left="1220" w:hanging="36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2" w:tplc="5ECE7A82">
      <w:numFmt w:val="bullet"/>
      <w:lvlText w:val="•"/>
      <w:lvlJc w:val="left"/>
      <w:pPr>
        <w:ind w:left="2261" w:hanging="360"/>
      </w:pPr>
      <w:rPr>
        <w:rFonts w:hint="default"/>
        <w:lang w:val="it-IT" w:eastAsia="en-US" w:bidi="ar-SA"/>
      </w:rPr>
    </w:lvl>
    <w:lvl w:ilvl="3" w:tplc="65F2624A">
      <w:numFmt w:val="bullet"/>
      <w:lvlText w:val="•"/>
      <w:lvlJc w:val="left"/>
      <w:pPr>
        <w:ind w:left="3302" w:hanging="360"/>
      </w:pPr>
      <w:rPr>
        <w:rFonts w:hint="default"/>
        <w:lang w:val="it-IT" w:eastAsia="en-US" w:bidi="ar-SA"/>
      </w:rPr>
    </w:lvl>
    <w:lvl w:ilvl="4" w:tplc="0DC48D7A">
      <w:numFmt w:val="bullet"/>
      <w:lvlText w:val="•"/>
      <w:lvlJc w:val="left"/>
      <w:pPr>
        <w:ind w:left="4343" w:hanging="360"/>
      </w:pPr>
      <w:rPr>
        <w:rFonts w:hint="default"/>
        <w:lang w:val="it-IT" w:eastAsia="en-US" w:bidi="ar-SA"/>
      </w:rPr>
    </w:lvl>
    <w:lvl w:ilvl="5" w:tplc="28A6E4CC">
      <w:numFmt w:val="bullet"/>
      <w:lvlText w:val="•"/>
      <w:lvlJc w:val="left"/>
      <w:pPr>
        <w:ind w:left="5384" w:hanging="360"/>
      </w:pPr>
      <w:rPr>
        <w:rFonts w:hint="default"/>
        <w:lang w:val="it-IT" w:eastAsia="en-US" w:bidi="ar-SA"/>
      </w:rPr>
    </w:lvl>
    <w:lvl w:ilvl="6" w:tplc="ED14C740">
      <w:numFmt w:val="bullet"/>
      <w:lvlText w:val="•"/>
      <w:lvlJc w:val="left"/>
      <w:pPr>
        <w:ind w:left="6426" w:hanging="360"/>
      </w:pPr>
      <w:rPr>
        <w:rFonts w:hint="default"/>
        <w:lang w:val="it-IT" w:eastAsia="en-US" w:bidi="ar-SA"/>
      </w:rPr>
    </w:lvl>
    <w:lvl w:ilvl="7" w:tplc="9DF40BBE">
      <w:numFmt w:val="bullet"/>
      <w:lvlText w:val="•"/>
      <w:lvlJc w:val="left"/>
      <w:pPr>
        <w:ind w:left="7467" w:hanging="360"/>
      </w:pPr>
      <w:rPr>
        <w:rFonts w:hint="default"/>
        <w:lang w:val="it-IT" w:eastAsia="en-US" w:bidi="ar-SA"/>
      </w:rPr>
    </w:lvl>
    <w:lvl w:ilvl="8" w:tplc="FC2600F4">
      <w:numFmt w:val="bullet"/>
      <w:lvlText w:val="•"/>
      <w:lvlJc w:val="left"/>
      <w:pPr>
        <w:ind w:left="8508" w:hanging="360"/>
      </w:pPr>
      <w:rPr>
        <w:rFonts w:hint="default"/>
        <w:lang w:val="it-IT" w:eastAsia="en-US" w:bidi="ar-SA"/>
      </w:rPr>
    </w:lvl>
  </w:abstractNum>
  <w:abstractNum w:abstractNumId="2">
    <w:nsid w:val="76DE6582"/>
    <w:multiLevelType w:val="hybridMultilevel"/>
    <w:tmpl w:val="61BCF396"/>
    <w:lvl w:ilvl="0" w:tplc="4E4879B6">
      <w:numFmt w:val="bullet"/>
      <w:lvlText w:val=""/>
      <w:lvlJc w:val="left"/>
      <w:pPr>
        <w:ind w:left="500" w:hanging="361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DE4473D4">
      <w:numFmt w:val="bullet"/>
      <w:lvlText w:val="-"/>
      <w:lvlJc w:val="left"/>
      <w:pPr>
        <w:ind w:left="430" w:hanging="149"/>
      </w:pPr>
      <w:rPr>
        <w:rFonts w:ascii="Calibri" w:eastAsia="Calibri" w:hAnsi="Calibri" w:cs="Calibri" w:hint="default"/>
        <w:w w:val="100"/>
        <w:sz w:val="28"/>
        <w:szCs w:val="28"/>
        <w:lang w:val="it-IT" w:eastAsia="en-US" w:bidi="ar-SA"/>
      </w:rPr>
    </w:lvl>
    <w:lvl w:ilvl="2" w:tplc="204C5048">
      <w:numFmt w:val="bullet"/>
      <w:lvlText w:val="•"/>
      <w:lvlJc w:val="left"/>
      <w:pPr>
        <w:ind w:left="1621" w:hanging="149"/>
      </w:pPr>
      <w:rPr>
        <w:rFonts w:hint="default"/>
        <w:lang w:val="it-IT" w:eastAsia="en-US" w:bidi="ar-SA"/>
      </w:rPr>
    </w:lvl>
    <w:lvl w:ilvl="3" w:tplc="6EBC8F06">
      <w:numFmt w:val="bullet"/>
      <w:lvlText w:val="•"/>
      <w:lvlJc w:val="left"/>
      <w:pPr>
        <w:ind w:left="2742" w:hanging="149"/>
      </w:pPr>
      <w:rPr>
        <w:rFonts w:hint="default"/>
        <w:lang w:val="it-IT" w:eastAsia="en-US" w:bidi="ar-SA"/>
      </w:rPr>
    </w:lvl>
    <w:lvl w:ilvl="4" w:tplc="42E2416E">
      <w:numFmt w:val="bullet"/>
      <w:lvlText w:val="•"/>
      <w:lvlJc w:val="left"/>
      <w:pPr>
        <w:ind w:left="3863" w:hanging="149"/>
      </w:pPr>
      <w:rPr>
        <w:rFonts w:hint="default"/>
        <w:lang w:val="it-IT" w:eastAsia="en-US" w:bidi="ar-SA"/>
      </w:rPr>
    </w:lvl>
    <w:lvl w:ilvl="5" w:tplc="897848FC">
      <w:numFmt w:val="bullet"/>
      <w:lvlText w:val="•"/>
      <w:lvlJc w:val="left"/>
      <w:pPr>
        <w:ind w:left="4984" w:hanging="149"/>
      </w:pPr>
      <w:rPr>
        <w:rFonts w:hint="default"/>
        <w:lang w:val="it-IT" w:eastAsia="en-US" w:bidi="ar-SA"/>
      </w:rPr>
    </w:lvl>
    <w:lvl w:ilvl="6" w:tplc="45C29468">
      <w:numFmt w:val="bullet"/>
      <w:lvlText w:val="•"/>
      <w:lvlJc w:val="left"/>
      <w:pPr>
        <w:ind w:left="6106" w:hanging="149"/>
      </w:pPr>
      <w:rPr>
        <w:rFonts w:hint="default"/>
        <w:lang w:val="it-IT" w:eastAsia="en-US" w:bidi="ar-SA"/>
      </w:rPr>
    </w:lvl>
    <w:lvl w:ilvl="7" w:tplc="C8946948">
      <w:numFmt w:val="bullet"/>
      <w:lvlText w:val="•"/>
      <w:lvlJc w:val="left"/>
      <w:pPr>
        <w:ind w:left="7227" w:hanging="149"/>
      </w:pPr>
      <w:rPr>
        <w:rFonts w:hint="default"/>
        <w:lang w:val="it-IT" w:eastAsia="en-US" w:bidi="ar-SA"/>
      </w:rPr>
    </w:lvl>
    <w:lvl w:ilvl="8" w:tplc="5BFC57B8">
      <w:numFmt w:val="bullet"/>
      <w:lvlText w:val="•"/>
      <w:lvlJc w:val="left"/>
      <w:pPr>
        <w:ind w:left="8348" w:hanging="14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F364E"/>
    <w:rsid w:val="0018127D"/>
    <w:rsid w:val="001B46A5"/>
    <w:rsid w:val="002F5C05"/>
    <w:rsid w:val="0036565E"/>
    <w:rsid w:val="003A4901"/>
    <w:rsid w:val="003F364E"/>
    <w:rsid w:val="004B106C"/>
    <w:rsid w:val="005614F3"/>
    <w:rsid w:val="00581471"/>
    <w:rsid w:val="005F2052"/>
    <w:rsid w:val="0066207B"/>
    <w:rsid w:val="007063F5"/>
    <w:rsid w:val="00735CB2"/>
    <w:rsid w:val="00756F06"/>
    <w:rsid w:val="00851910"/>
    <w:rsid w:val="008F1963"/>
    <w:rsid w:val="00933982"/>
    <w:rsid w:val="009B27B3"/>
    <w:rsid w:val="009B45B0"/>
    <w:rsid w:val="00A04B05"/>
    <w:rsid w:val="00A142EA"/>
    <w:rsid w:val="00A32458"/>
    <w:rsid w:val="00AA516C"/>
    <w:rsid w:val="00AF67E2"/>
    <w:rsid w:val="00CD7AE9"/>
    <w:rsid w:val="00D0297F"/>
    <w:rsid w:val="00DF178F"/>
    <w:rsid w:val="00E77C90"/>
    <w:rsid w:val="00E8418A"/>
    <w:rsid w:val="00F758BE"/>
    <w:rsid w:val="00FC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F364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756F06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36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F364E"/>
    <w:rPr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3F364E"/>
    <w:pPr>
      <w:spacing w:line="341" w:lineRule="exact"/>
      <w:ind w:left="500"/>
      <w:outlineLvl w:val="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3F364E"/>
    <w:pPr>
      <w:spacing w:line="341" w:lineRule="exact"/>
      <w:ind w:left="500" w:hanging="361"/>
    </w:pPr>
  </w:style>
  <w:style w:type="paragraph" w:customStyle="1" w:styleId="TableParagraph">
    <w:name w:val="Table Paragraph"/>
    <w:basedOn w:val="Normale"/>
    <w:uiPriority w:val="1"/>
    <w:qFormat/>
    <w:rsid w:val="003F364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7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78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18A"/>
    <w:rPr>
      <w:color w:val="0000FF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758B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758BE"/>
    <w:rPr>
      <w:rFonts w:ascii="Calibri" w:eastAsia="Calibri" w:hAnsi="Calibri" w:cs="Calibri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58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58B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58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58BE"/>
    <w:rPr>
      <w:rFonts w:ascii="Calibri" w:eastAsia="Calibri" w:hAnsi="Calibri" w:cs="Calibri"/>
      <w:lang w:val="it-IT"/>
    </w:rPr>
  </w:style>
  <w:style w:type="paragraph" w:styleId="Nessunaspaziatura">
    <w:name w:val="No Spacing"/>
    <w:uiPriority w:val="1"/>
    <w:qFormat/>
    <w:rsid w:val="00AA516C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D029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0297F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756F06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ceodigiacomo.edu.it/categoria/modulistica-docenti/2770/modulo-di-adesione-ai-corsi-di-recupero-estiv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digiacomo.edu.it/" TargetMode="External"/><Relationship Id="rId2" Type="http://schemas.openxmlformats.org/officeDocument/2006/relationships/hyperlink" Target="mailto:naps97000l@pec.istruzione.it" TargetMode="External"/><Relationship Id="rId1" Type="http://schemas.openxmlformats.org/officeDocument/2006/relationships/hyperlink" Target="mailto:naps97000l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37239-38F3-47A3-962C-022F84AC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Produzione inizio anno scolastico</vt:lpstr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Produzione inizio anno scolastico</dc:title>
  <dc:subject>Liceo Statale "Salvatore Di Giacomo" San Sebastiano al Vesuvio (Napoli)</dc:subject>
  <dc:creator>ing. Eduardo MAGLIANO</dc:creator>
  <cp:keywords>81</cp:keywords>
  <cp:lastModifiedBy>Utente Windows</cp:lastModifiedBy>
  <cp:revision>2</cp:revision>
  <dcterms:created xsi:type="dcterms:W3CDTF">2021-06-13T17:12:00Z</dcterms:created>
  <dcterms:modified xsi:type="dcterms:W3CDTF">2021-06-13T17:12:00Z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2021-06-07T00:00:00Z</vt:filetime>
  </property>
</Properties>
</file>