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EA" w:rsidRPr="004702EA" w:rsidRDefault="004702EA" w:rsidP="004702EA">
      <w:pPr>
        <w:spacing w:line="360" w:lineRule="auto"/>
        <w:rPr>
          <w:rFonts w:ascii="Times New Roman" w:hAnsi="Times New Roman" w:cs="Times New Roman"/>
          <w:b/>
          <w:sz w:val="24"/>
          <w:szCs w:val="24"/>
        </w:rPr>
      </w:pPr>
      <w:r w:rsidRPr="004702EA">
        <w:rPr>
          <w:rFonts w:ascii="Times New Roman" w:hAnsi="Times New Roman" w:cs="Times New Roman"/>
          <w:b/>
          <w:sz w:val="24"/>
          <w:szCs w:val="24"/>
        </w:rPr>
        <w:t xml:space="preserve">TRACCIA </w:t>
      </w:r>
      <w:r w:rsidR="007C08A4">
        <w:rPr>
          <w:rFonts w:ascii="Times New Roman" w:hAnsi="Times New Roman" w:cs="Times New Roman"/>
          <w:b/>
          <w:sz w:val="24"/>
          <w:szCs w:val="24"/>
        </w:rPr>
        <w:t>4</w:t>
      </w:r>
    </w:p>
    <w:p w:rsidR="004702EA" w:rsidRPr="004702EA" w:rsidRDefault="0026003B" w:rsidP="004702EA">
      <w:pPr>
        <w:spacing w:line="360" w:lineRule="auto"/>
        <w:rPr>
          <w:rFonts w:ascii="Times New Roman" w:hAnsi="Times New Roman" w:cs="Times New Roman"/>
          <w:b/>
          <w:sz w:val="24"/>
          <w:szCs w:val="24"/>
        </w:rPr>
      </w:pPr>
      <w:r>
        <w:rPr>
          <w:rFonts w:ascii="Times New Roman" w:hAnsi="Times New Roman" w:cs="Times New Roman"/>
          <w:b/>
          <w:sz w:val="24"/>
          <w:szCs w:val="24"/>
        </w:rPr>
        <w:t>L’UTILITÀ DELLE LEGGI È LA NEGAZIONE DELLA LORO CRUDELTÀ</w:t>
      </w:r>
    </w:p>
    <w:p w:rsidR="00693407" w:rsidRDefault="00693407" w:rsidP="009948D1">
      <w:pPr>
        <w:spacing w:line="360" w:lineRule="auto"/>
        <w:jc w:val="both"/>
        <w:rPr>
          <w:rFonts w:ascii="Times New Roman" w:hAnsi="Times New Roman" w:cs="Times New Roman"/>
          <w:sz w:val="24"/>
          <w:szCs w:val="24"/>
        </w:rPr>
      </w:pPr>
      <w:r w:rsidRPr="00693407">
        <w:rPr>
          <w:rFonts w:ascii="Times New Roman" w:hAnsi="Times New Roman" w:cs="Times New Roman"/>
          <w:sz w:val="24"/>
          <w:szCs w:val="24"/>
        </w:rPr>
        <w:t xml:space="preserve">Le leggi sono le condizioni, colle quali uomini indipendenti ed isolati si unirono in società, stanchi di vivere in un continuo stato di guerra e di godere una libertà resa inutile dall'incertezza di conservarla. Essi ne sacrificarono una parte per goderne il restante con sicurezza e tranquillità. La somma di tutte queste porzioni di libertà sacrificate al bene di ciascheduno forma la sovranità di una nazione, ed il sovrano è il legittimo depositario ed amministratore di quelle; ma non bastava il formare questo deposito, bisognava difenderlo dalle private usurpazioni di ciascun uomo in particolare, il quale cerca sempre di togliere dal deposito non solo la propria porzione, ma usurparsi ancora quella degli altri. </w:t>
      </w:r>
      <w:r>
        <w:rPr>
          <w:rFonts w:ascii="Times New Roman" w:hAnsi="Times New Roman" w:cs="Times New Roman"/>
          <w:sz w:val="24"/>
          <w:szCs w:val="24"/>
        </w:rPr>
        <w:t>[…]</w:t>
      </w:r>
    </w:p>
    <w:p w:rsidR="0026003B" w:rsidRDefault="009948D1" w:rsidP="009948D1">
      <w:pPr>
        <w:spacing w:line="360" w:lineRule="auto"/>
        <w:jc w:val="both"/>
        <w:rPr>
          <w:rFonts w:ascii="Times New Roman" w:hAnsi="Times New Roman" w:cs="Times New Roman"/>
          <w:sz w:val="24"/>
          <w:szCs w:val="24"/>
        </w:rPr>
      </w:pPr>
      <w:r w:rsidRPr="009948D1">
        <w:rPr>
          <w:rFonts w:ascii="Times New Roman" w:hAnsi="Times New Roman" w:cs="Times New Roman"/>
          <w:sz w:val="24"/>
          <w:szCs w:val="24"/>
        </w:rPr>
        <w:t xml:space="preserve">Questa inutile prodigalità di </w:t>
      </w:r>
      <w:proofErr w:type="spellStart"/>
      <w:r w:rsidRPr="009948D1">
        <w:rPr>
          <w:rFonts w:ascii="Times New Roman" w:hAnsi="Times New Roman" w:cs="Times New Roman"/>
          <w:sz w:val="24"/>
          <w:szCs w:val="24"/>
        </w:rPr>
        <w:t>supplicii</w:t>
      </w:r>
      <w:proofErr w:type="spellEnd"/>
      <w:r w:rsidRPr="009948D1">
        <w:rPr>
          <w:rFonts w:ascii="Times New Roman" w:hAnsi="Times New Roman" w:cs="Times New Roman"/>
          <w:sz w:val="24"/>
          <w:szCs w:val="24"/>
        </w:rPr>
        <w:t>, che non ha mai resi migliori gli uomini,</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mi ha spinto ad esaminare se la morte sia veramente utile e giusta in un governo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 xml:space="preserve">bene organizzato. Qual può essere il diritto che si attribuiscono gli uomini di </w:t>
      </w:r>
      <w:proofErr w:type="spellStart"/>
      <w:r w:rsidRPr="009948D1">
        <w:rPr>
          <w:rFonts w:ascii="Times New Roman" w:hAnsi="Times New Roman" w:cs="Times New Roman"/>
          <w:sz w:val="24"/>
          <w:szCs w:val="24"/>
        </w:rPr>
        <w:t>trucidarei</w:t>
      </w:r>
      <w:proofErr w:type="spellEnd"/>
      <w:r w:rsidRPr="009948D1">
        <w:rPr>
          <w:rFonts w:ascii="Times New Roman" w:hAnsi="Times New Roman" w:cs="Times New Roman"/>
          <w:sz w:val="24"/>
          <w:szCs w:val="24"/>
        </w:rPr>
        <w:t xml:space="preserve"> loro simili?</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Non certamente quello da cui risulta la sovranità e le leggi. Esse non sono che una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somma di minime porzioni della privata libertà di ciascuno; esse rappresentano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la volontà generale, che è l’aggregato delle particolari. Chi è mai colui che abbia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voluto lasciare ad altri uomini l’arbitrio di ucciderlo? Come mai nel minimo sacrificio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della libertà di ciascuno vi può essere quello del massimo tra tutti i beni, la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vita? E se ciò fu fatto, come si accorda un tal principio coll’altro, che l’uomo non</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è padrone di uccidersi, e doveva esserlo se ha potuto dare altrui questo diritto 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alla società intera?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 xml:space="preserve">Non è dunque la pena di morte un </w:t>
      </w:r>
      <w:r w:rsidRPr="009948D1">
        <w:rPr>
          <w:rFonts w:ascii="Times New Roman" w:hAnsi="Times New Roman" w:cs="Times New Roman"/>
          <w:i/>
          <w:iCs/>
          <w:sz w:val="24"/>
          <w:szCs w:val="24"/>
        </w:rPr>
        <w:t>diritto</w:t>
      </w:r>
      <w:r w:rsidRPr="009948D1">
        <w:rPr>
          <w:rFonts w:ascii="Times New Roman" w:hAnsi="Times New Roman" w:cs="Times New Roman"/>
          <w:sz w:val="24"/>
          <w:szCs w:val="24"/>
        </w:rPr>
        <w:t>, mentre ho dimostrato che tale essere</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non può, ma è una guerra della nazione con un cittadino, perché giudica necessariao utile la distruzione del suo essere. Ma se dimostrerò non essere la morte</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né utile né necessaria, avrò vinto la causa dell’umanità.</w:t>
      </w:r>
      <w:r w:rsidR="0026003B">
        <w:rPr>
          <w:rFonts w:ascii="Times New Roman" w:hAnsi="Times New Roman" w:cs="Times New Roman"/>
          <w:sz w:val="24"/>
          <w:szCs w:val="24"/>
        </w:rPr>
        <w:t>[…]</w:t>
      </w:r>
    </w:p>
    <w:p w:rsidR="009948D1" w:rsidRDefault="009948D1" w:rsidP="009948D1">
      <w:pPr>
        <w:spacing w:line="360" w:lineRule="auto"/>
        <w:jc w:val="both"/>
        <w:rPr>
          <w:rFonts w:ascii="Times New Roman" w:hAnsi="Times New Roman" w:cs="Times New Roman"/>
          <w:sz w:val="24"/>
          <w:szCs w:val="24"/>
        </w:rPr>
      </w:pPr>
      <w:r w:rsidRPr="009948D1">
        <w:rPr>
          <w:rFonts w:ascii="Times New Roman" w:hAnsi="Times New Roman" w:cs="Times New Roman"/>
          <w:sz w:val="24"/>
          <w:szCs w:val="24"/>
        </w:rPr>
        <w:t>Non è l’intensione della pena che fa il maggior effetto sull’animo umano, mal’estensione di essa; perché la nostra sensibilità è più facilmente e stabilmente</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mossa da minime ma replicate impre</w:t>
      </w:r>
      <w:r w:rsidR="00F627AA">
        <w:rPr>
          <w:rFonts w:ascii="Times New Roman" w:hAnsi="Times New Roman" w:cs="Times New Roman"/>
          <w:sz w:val="24"/>
          <w:szCs w:val="24"/>
        </w:rPr>
        <w:t xml:space="preserve">ssioni che da un forte ma </w:t>
      </w:r>
      <w:proofErr w:type="spellStart"/>
      <w:r w:rsidR="00F627AA">
        <w:rPr>
          <w:rFonts w:ascii="Times New Roman" w:hAnsi="Times New Roman" w:cs="Times New Roman"/>
          <w:sz w:val="24"/>
          <w:szCs w:val="24"/>
        </w:rPr>
        <w:t>passeg</w:t>
      </w:r>
      <w:r w:rsidRPr="009948D1">
        <w:rPr>
          <w:rFonts w:ascii="Times New Roman" w:hAnsi="Times New Roman" w:cs="Times New Roman"/>
          <w:sz w:val="24"/>
          <w:szCs w:val="24"/>
        </w:rPr>
        <w:t>giero</w:t>
      </w:r>
      <w:proofErr w:type="spellEnd"/>
      <w:r w:rsidRPr="009948D1">
        <w:rPr>
          <w:rFonts w:ascii="Times New Roman" w:hAnsi="Times New Roman" w:cs="Times New Roman"/>
          <w:sz w:val="24"/>
          <w:szCs w:val="24"/>
        </w:rPr>
        <w:t xml:space="preserve"> movimento.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Non è il terribile ma passeggiero spettacolo della morte di uno scellerato, ma il</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lungo e stentato esempio di un uomo privo di libertà, che, divenuto bestia di servigio,</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ricompensa colle sue fatiche quella società che ha offesa, che è il freno più</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forte contro i delitti. Quell’efficace, perché spessissimo ripetuto ritorno sopra di</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 xml:space="preserve">noi medesimi, </w:t>
      </w:r>
      <w:r w:rsidRPr="009948D1">
        <w:rPr>
          <w:rFonts w:ascii="Times New Roman" w:hAnsi="Times New Roman" w:cs="Times New Roman"/>
          <w:i/>
          <w:iCs/>
          <w:sz w:val="24"/>
          <w:szCs w:val="24"/>
        </w:rPr>
        <w:t>io stesso sarò ridotto a così lunga e misera condizione se commetterò</w:t>
      </w:r>
      <w:r w:rsidR="00512365">
        <w:rPr>
          <w:rFonts w:ascii="Times New Roman" w:hAnsi="Times New Roman" w:cs="Times New Roman"/>
          <w:i/>
          <w:iCs/>
          <w:sz w:val="24"/>
          <w:szCs w:val="24"/>
        </w:rPr>
        <w:t xml:space="preserve"> </w:t>
      </w:r>
      <w:r w:rsidRPr="009948D1">
        <w:rPr>
          <w:rFonts w:ascii="Times New Roman" w:hAnsi="Times New Roman" w:cs="Times New Roman"/>
          <w:i/>
          <w:iCs/>
          <w:sz w:val="24"/>
          <w:szCs w:val="24"/>
        </w:rPr>
        <w:t>simili misfatti</w:t>
      </w:r>
      <w:r w:rsidRPr="009948D1">
        <w:rPr>
          <w:rFonts w:ascii="Times New Roman" w:hAnsi="Times New Roman" w:cs="Times New Roman"/>
          <w:sz w:val="24"/>
          <w:szCs w:val="24"/>
        </w:rPr>
        <w:t>, è assai più possente che non l’idea della morte, che gli uomini</w:t>
      </w:r>
      <w:r w:rsidR="00512365">
        <w:rPr>
          <w:rFonts w:ascii="Times New Roman" w:hAnsi="Times New Roman" w:cs="Times New Roman"/>
          <w:sz w:val="24"/>
          <w:szCs w:val="24"/>
        </w:rPr>
        <w:t xml:space="preserve"> </w:t>
      </w:r>
      <w:proofErr w:type="spellStart"/>
      <w:r w:rsidRPr="009948D1">
        <w:rPr>
          <w:rFonts w:ascii="Times New Roman" w:hAnsi="Times New Roman" w:cs="Times New Roman"/>
          <w:sz w:val="24"/>
          <w:szCs w:val="24"/>
        </w:rPr>
        <w:t>veggon</w:t>
      </w:r>
      <w:proofErr w:type="spellEnd"/>
      <w:r w:rsidRPr="009948D1">
        <w:rPr>
          <w:rFonts w:ascii="Times New Roman" w:hAnsi="Times New Roman" w:cs="Times New Roman"/>
          <w:sz w:val="24"/>
          <w:szCs w:val="24"/>
        </w:rPr>
        <w:t xml:space="preserve"> sempre in una oscura lontananza.</w:t>
      </w:r>
      <w:r w:rsidR="0026003B">
        <w:rPr>
          <w:rFonts w:ascii="Times New Roman" w:hAnsi="Times New Roman" w:cs="Times New Roman"/>
          <w:sz w:val="24"/>
          <w:szCs w:val="24"/>
        </w:rPr>
        <w:t xml:space="preserve"> […]</w:t>
      </w:r>
    </w:p>
    <w:p w:rsidR="009948D1" w:rsidRDefault="009948D1" w:rsidP="009948D1">
      <w:pPr>
        <w:spacing w:line="360" w:lineRule="auto"/>
        <w:jc w:val="both"/>
        <w:rPr>
          <w:rFonts w:ascii="Times New Roman" w:hAnsi="Times New Roman" w:cs="Times New Roman"/>
          <w:sz w:val="24"/>
          <w:szCs w:val="24"/>
        </w:rPr>
      </w:pPr>
      <w:r w:rsidRPr="009948D1">
        <w:rPr>
          <w:rFonts w:ascii="Times New Roman" w:hAnsi="Times New Roman" w:cs="Times New Roman"/>
          <w:sz w:val="24"/>
          <w:szCs w:val="24"/>
        </w:rPr>
        <w:lastRenderedPageBreak/>
        <w:t>Perché una pena sia giusta non deve avere che quei soli gradi d’intensione che</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bastano a rimuovere gli uomini dai delitti; ora non vi è alcuno che, riflettendovi,</w:t>
      </w:r>
      <w:r w:rsidR="00512365">
        <w:rPr>
          <w:rFonts w:ascii="Times New Roman" w:hAnsi="Times New Roman" w:cs="Times New Roman"/>
          <w:sz w:val="24"/>
          <w:szCs w:val="24"/>
        </w:rPr>
        <w:t xml:space="preserve"> </w:t>
      </w:r>
      <w:proofErr w:type="spellStart"/>
      <w:r w:rsidRPr="009948D1">
        <w:rPr>
          <w:rFonts w:ascii="Times New Roman" w:hAnsi="Times New Roman" w:cs="Times New Roman"/>
          <w:sz w:val="24"/>
          <w:szCs w:val="24"/>
        </w:rPr>
        <w:t>scieglier</w:t>
      </w:r>
      <w:proofErr w:type="spellEnd"/>
      <w:r w:rsidRPr="009948D1">
        <w:rPr>
          <w:rFonts w:ascii="Times New Roman" w:hAnsi="Times New Roman" w:cs="Times New Roman"/>
          <w:sz w:val="24"/>
          <w:szCs w:val="24"/>
        </w:rPr>
        <w:t xml:space="preserve"> possa la totale e perpetua perdita della propria libertà per quanto </w:t>
      </w:r>
      <w:r w:rsidR="00512365">
        <w:rPr>
          <w:rFonts w:ascii="Times New Roman" w:hAnsi="Times New Roman" w:cs="Times New Roman"/>
          <w:sz w:val="24"/>
          <w:szCs w:val="24"/>
        </w:rPr>
        <w:t xml:space="preserve">avvantaggi oso </w:t>
      </w:r>
      <w:r w:rsidRPr="009948D1">
        <w:rPr>
          <w:rFonts w:ascii="Times New Roman" w:hAnsi="Times New Roman" w:cs="Times New Roman"/>
          <w:sz w:val="24"/>
          <w:szCs w:val="24"/>
        </w:rPr>
        <w:t>possa essere un delitto: dunque l’intensione della pena di schiavitù</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perpetua sostituita alla pena di morte ha ciò che basta per rimuovere qualunque</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animo determinato</w:t>
      </w:r>
      <w:r w:rsidR="00512365">
        <w:rPr>
          <w:rFonts w:ascii="Times New Roman" w:hAnsi="Times New Roman" w:cs="Times New Roman"/>
          <w:sz w:val="24"/>
          <w:szCs w:val="24"/>
        </w:rPr>
        <w:t xml:space="preserve"> […]. </w:t>
      </w:r>
      <w:r w:rsidRPr="009948D1">
        <w:rPr>
          <w:rFonts w:ascii="Times New Roman" w:hAnsi="Times New Roman" w:cs="Times New Roman"/>
          <w:sz w:val="24"/>
          <w:szCs w:val="24"/>
        </w:rPr>
        <w:t>L’animo nostro resiste più alla violenza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ed agli estremi ma passeggieri dolori che al tempo ed all’incessante noia; perché</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 xml:space="preserve">egli può per dir </w:t>
      </w:r>
      <w:proofErr w:type="spellStart"/>
      <w:r w:rsidRPr="009948D1">
        <w:rPr>
          <w:rFonts w:ascii="Times New Roman" w:hAnsi="Times New Roman" w:cs="Times New Roman"/>
          <w:sz w:val="24"/>
          <w:szCs w:val="24"/>
        </w:rPr>
        <w:t>cosí</w:t>
      </w:r>
      <w:proofErr w:type="spellEnd"/>
      <w:r w:rsidRPr="009948D1">
        <w:rPr>
          <w:rFonts w:ascii="Times New Roman" w:hAnsi="Times New Roman" w:cs="Times New Roman"/>
          <w:sz w:val="24"/>
          <w:szCs w:val="24"/>
        </w:rPr>
        <w:t xml:space="preserve"> condensar tutto se stesso per un momento per respinger i</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primi, ma la vigorosa di lui elasticità non basta a resistere alla lunga e ripetuta</w:t>
      </w:r>
      <w:r w:rsidR="00512365">
        <w:rPr>
          <w:rFonts w:ascii="Times New Roman" w:hAnsi="Times New Roman" w:cs="Times New Roman"/>
          <w:sz w:val="24"/>
          <w:szCs w:val="24"/>
        </w:rPr>
        <w:t xml:space="preserve"> </w:t>
      </w:r>
      <w:r w:rsidRPr="009948D1">
        <w:rPr>
          <w:rFonts w:ascii="Times New Roman" w:hAnsi="Times New Roman" w:cs="Times New Roman"/>
          <w:sz w:val="24"/>
          <w:szCs w:val="24"/>
        </w:rPr>
        <w:t>azione dei secondi.</w:t>
      </w:r>
      <w:r w:rsidR="0026003B">
        <w:rPr>
          <w:rFonts w:ascii="Times New Roman" w:hAnsi="Times New Roman" w:cs="Times New Roman"/>
          <w:sz w:val="24"/>
          <w:szCs w:val="24"/>
        </w:rPr>
        <w:t>[…]</w:t>
      </w:r>
    </w:p>
    <w:p w:rsidR="006A424C" w:rsidRDefault="00BF2595" w:rsidP="00BF2595">
      <w:pPr>
        <w:spacing w:line="360" w:lineRule="auto"/>
        <w:jc w:val="both"/>
        <w:rPr>
          <w:rFonts w:ascii="Times New Roman" w:hAnsi="Times New Roman" w:cs="Times New Roman"/>
          <w:i/>
          <w:iCs/>
          <w:sz w:val="24"/>
          <w:szCs w:val="24"/>
        </w:rPr>
      </w:pPr>
      <w:proofErr w:type="spellStart"/>
      <w:r w:rsidRPr="00BF2595">
        <w:rPr>
          <w:rFonts w:ascii="Times New Roman" w:hAnsi="Times New Roman" w:cs="Times New Roman"/>
          <w:sz w:val="24"/>
          <w:szCs w:val="24"/>
        </w:rPr>
        <w:t>Parmi</w:t>
      </w:r>
      <w:proofErr w:type="spellEnd"/>
      <w:r w:rsidRPr="00BF2595">
        <w:rPr>
          <w:rFonts w:ascii="Times New Roman" w:hAnsi="Times New Roman" w:cs="Times New Roman"/>
          <w:sz w:val="24"/>
          <w:szCs w:val="24"/>
        </w:rPr>
        <w:t xml:space="preserve"> un assurdo che le leggi, che sono l’espressione della pubblica volontà,</w:t>
      </w:r>
      <w:r w:rsidR="00512365">
        <w:rPr>
          <w:rFonts w:ascii="Times New Roman" w:hAnsi="Times New Roman" w:cs="Times New Roman"/>
          <w:sz w:val="24"/>
          <w:szCs w:val="24"/>
        </w:rPr>
        <w:t xml:space="preserve"> </w:t>
      </w:r>
      <w:r w:rsidRPr="00BF2595">
        <w:rPr>
          <w:rFonts w:ascii="Times New Roman" w:hAnsi="Times New Roman" w:cs="Times New Roman"/>
          <w:sz w:val="24"/>
          <w:szCs w:val="24"/>
        </w:rPr>
        <w:t>che detestano e puniscono l’omicidio, ne commettono uno esse medesime,</w:t>
      </w:r>
      <w:r w:rsidR="00512365">
        <w:rPr>
          <w:rFonts w:ascii="Times New Roman" w:hAnsi="Times New Roman" w:cs="Times New Roman"/>
          <w:sz w:val="24"/>
          <w:szCs w:val="24"/>
        </w:rPr>
        <w:t xml:space="preserve"> </w:t>
      </w:r>
      <w:r w:rsidRPr="00BF2595">
        <w:rPr>
          <w:rFonts w:ascii="Times New Roman" w:hAnsi="Times New Roman" w:cs="Times New Roman"/>
          <w:sz w:val="24"/>
          <w:szCs w:val="24"/>
        </w:rPr>
        <w:t>e, per allontanare i cittadini dall’assassinio, ordinino un pubblico assassinio. Quali</w:t>
      </w:r>
      <w:r w:rsidR="00512365">
        <w:rPr>
          <w:rFonts w:ascii="Times New Roman" w:hAnsi="Times New Roman" w:cs="Times New Roman"/>
          <w:sz w:val="24"/>
          <w:szCs w:val="24"/>
        </w:rPr>
        <w:t xml:space="preserve"> </w:t>
      </w:r>
      <w:r w:rsidRPr="00BF2595">
        <w:rPr>
          <w:rFonts w:ascii="Times New Roman" w:hAnsi="Times New Roman" w:cs="Times New Roman"/>
          <w:sz w:val="24"/>
          <w:szCs w:val="24"/>
        </w:rPr>
        <w:t xml:space="preserve">sono le vere e le più utili leggi? Quali sono i sentimenti di ciascuno sulla pena di morte? </w:t>
      </w:r>
      <w:r w:rsidR="006A424C">
        <w:rPr>
          <w:rFonts w:ascii="Times New Roman" w:hAnsi="Times New Roman" w:cs="Times New Roman"/>
          <w:sz w:val="24"/>
          <w:szCs w:val="24"/>
        </w:rPr>
        <w:t xml:space="preserve">[…]. </w:t>
      </w:r>
      <w:r w:rsidRPr="00BF2595">
        <w:rPr>
          <w:rFonts w:ascii="Times New Roman" w:hAnsi="Times New Roman" w:cs="Times New Roman"/>
          <w:sz w:val="24"/>
          <w:szCs w:val="24"/>
        </w:rPr>
        <w:t xml:space="preserve">Che </w:t>
      </w:r>
      <w:proofErr w:type="spellStart"/>
      <w:r w:rsidRPr="00BF2595">
        <w:rPr>
          <w:rFonts w:ascii="Times New Roman" w:hAnsi="Times New Roman" w:cs="Times New Roman"/>
          <w:sz w:val="24"/>
          <w:szCs w:val="24"/>
        </w:rPr>
        <w:t>debbon</w:t>
      </w:r>
      <w:proofErr w:type="spellEnd"/>
      <w:r w:rsidRPr="00BF2595">
        <w:rPr>
          <w:rFonts w:ascii="Times New Roman" w:hAnsi="Times New Roman" w:cs="Times New Roman"/>
          <w:sz w:val="24"/>
          <w:szCs w:val="24"/>
        </w:rPr>
        <w:t xml:space="preserve"> pensare gli uomini nel vedere i savi magistrati e i gravi sacerdoti della</w:t>
      </w:r>
      <w:r w:rsidR="006A424C">
        <w:rPr>
          <w:rFonts w:ascii="Times New Roman" w:hAnsi="Times New Roman" w:cs="Times New Roman"/>
          <w:sz w:val="24"/>
          <w:szCs w:val="24"/>
        </w:rPr>
        <w:t xml:space="preserve"> </w:t>
      </w:r>
      <w:r w:rsidRPr="00BF2595">
        <w:rPr>
          <w:rFonts w:ascii="Times New Roman" w:hAnsi="Times New Roman" w:cs="Times New Roman"/>
          <w:sz w:val="24"/>
          <w:szCs w:val="24"/>
        </w:rPr>
        <w:t>giustizia, che con indifferente tranquillità fanno strascinare con lento apparato</w:t>
      </w:r>
      <w:r w:rsidR="006A424C">
        <w:rPr>
          <w:rFonts w:ascii="Times New Roman" w:hAnsi="Times New Roman" w:cs="Times New Roman"/>
          <w:sz w:val="24"/>
          <w:szCs w:val="24"/>
        </w:rPr>
        <w:t xml:space="preserve"> </w:t>
      </w:r>
      <w:r w:rsidRPr="00BF2595">
        <w:rPr>
          <w:rFonts w:ascii="Times New Roman" w:hAnsi="Times New Roman" w:cs="Times New Roman"/>
          <w:sz w:val="24"/>
          <w:szCs w:val="24"/>
        </w:rPr>
        <w:t>un reo alla morte, e mentre un misero spasima nelle ultime angosce, aspettando</w:t>
      </w:r>
      <w:r w:rsidR="006A424C">
        <w:rPr>
          <w:rFonts w:ascii="Times New Roman" w:hAnsi="Times New Roman" w:cs="Times New Roman"/>
          <w:sz w:val="24"/>
          <w:szCs w:val="24"/>
        </w:rPr>
        <w:t xml:space="preserve"> </w:t>
      </w:r>
      <w:r w:rsidRPr="00BF2595">
        <w:rPr>
          <w:rFonts w:ascii="Times New Roman" w:hAnsi="Times New Roman" w:cs="Times New Roman"/>
          <w:sz w:val="24"/>
          <w:szCs w:val="24"/>
        </w:rPr>
        <w:t xml:space="preserve">il colpo fatale, passa il giudice con insensibile freddezza, e </w:t>
      </w:r>
      <w:proofErr w:type="spellStart"/>
      <w:r w:rsidRPr="00BF2595">
        <w:rPr>
          <w:rFonts w:ascii="Times New Roman" w:hAnsi="Times New Roman" w:cs="Times New Roman"/>
          <w:sz w:val="24"/>
          <w:szCs w:val="24"/>
        </w:rPr>
        <w:t>fors</w:t>
      </w:r>
      <w:proofErr w:type="spellEnd"/>
      <w:r w:rsidRPr="00BF2595">
        <w:rPr>
          <w:rFonts w:ascii="Times New Roman" w:hAnsi="Times New Roman" w:cs="Times New Roman"/>
          <w:sz w:val="24"/>
          <w:szCs w:val="24"/>
        </w:rPr>
        <w:t>’anche con segreta</w:t>
      </w:r>
      <w:r w:rsidR="006A424C">
        <w:rPr>
          <w:rFonts w:ascii="Times New Roman" w:hAnsi="Times New Roman" w:cs="Times New Roman"/>
          <w:sz w:val="24"/>
          <w:szCs w:val="24"/>
        </w:rPr>
        <w:t xml:space="preserve"> </w:t>
      </w:r>
      <w:r w:rsidRPr="00BF2595">
        <w:rPr>
          <w:rFonts w:ascii="Times New Roman" w:hAnsi="Times New Roman" w:cs="Times New Roman"/>
          <w:sz w:val="24"/>
          <w:szCs w:val="24"/>
        </w:rPr>
        <w:t xml:space="preserve">compiacenza della propria autorità, a gustare i comodi e i piaceri della vita? </w:t>
      </w:r>
      <w:r w:rsidRPr="00BF2595">
        <w:rPr>
          <w:rFonts w:ascii="Times New Roman" w:hAnsi="Times New Roman" w:cs="Times New Roman"/>
          <w:i/>
          <w:iCs/>
          <w:sz w:val="24"/>
          <w:szCs w:val="24"/>
        </w:rPr>
        <w:t>Ah!</w:t>
      </w:r>
      <w:r w:rsidRPr="00BF2595">
        <w:rPr>
          <w:rFonts w:ascii="Times New Roman" w:hAnsi="Times New Roman" w:cs="Times New Roman"/>
          <w:sz w:val="24"/>
          <w:szCs w:val="24"/>
        </w:rPr>
        <w:t xml:space="preserve">,diranno essi, </w:t>
      </w:r>
      <w:r w:rsidRPr="00BF2595">
        <w:rPr>
          <w:rFonts w:ascii="Times New Roman" w:hAnsi="Times New Roman" w:cs="Times New Roman"/>
          <w:i/>
          <w:iCs/>
          <w:sz w:val="24"/>
          <w:szCs w:val="24"/>
        </w:rPr>
        <w:t>queste leggi non sono che i pretesti della forza e le meditate e crudeli</w:t>
      </w:r>
      <w:r w:rsidR="006A424C">
        <w:rPr>
          <w:rFonts w:ascii="Times New Roman" w:hAnsi="Times New Roman" w:cs="Times New Roman"/>
          <w:i/>
          <w:iCs/>
          <w:sz w:val="24"/>
          <w:szCs w:val="24"/>
        </w:rPr>
        <w:t xml:space="preserve"> </w:t>
      </w:r>
      <w:r w:rsidRPr="00BF2595">
        <w:rPr>
          <w:rFonts w:ascii="Times New Roman" w:hAnsi="Times New Roman" w:cs="Times New Roman"/>
          <w:i/>
          <w:iCs/>
          <w:sz w:val="24"/>
          <w:szCs w:val="24"/>
        </w:rPr>
        <w:t>formalità della giustizia; non sono che un linguaggio di convenzione per immolarci</w:t>
      </w:r>
      <w:r w:rsidR="006A424C">
        <w:rPr>
          <w:rFonts w:ascii="Times New Roman" w:hAnsi="Times New Roman" w:cs="Times New Roman"/>
          <w:i/>
          <w:iCs/>
          <w:sz w:val="24"/>
          <w:szCs w:val="24"/>
        </w:rPr>
        <w:t xml:space="preserve"> </w:t>
      </w:r>
      <w:r w:rsidRPr="00BF2595">
        <w:rPr>
          <w:rFonts w:ascii="Times New Roman" w:hAnsi="Times New Roman" w:cs="Times New Roman"/>
          <w:i/>
          <w:iCs/>
          <w:sz w:val="24"/>
          <w:szCs w:val="24"/>
        </w:rPr>
        <w:t>con maggiore sicurezza, come vittime destinate in sacrificio, all’idolo insaziabile</w:t>
      </w:r>
      <w:r w:rsidR="006A424C">
        <w:rPr>
          <w:rFonts w:ascii="Times New Roman" w:hAnsi="Times New Roman" w:cs="Times New Roman"/>
          <w:i/>
          <w:iCs/>
          <w:sz w:val="24"/>
          <w:szCs w:val="24"/>
        </w:rPr>
        <w:t xml:space="preserve"> </w:t>
      </w:r>
      <w:r w:rsidRPr="00BF2595">
        <w:rPr>
          <w:rFonts w:ascii="Times New Roman" w:hAnsi="Times New Roman" w:cs="Times New Roman"/>
          <w:i/>
          <w:iCs/>
          <w:sz w:val="24"/>
          <w:szCs w:val="24"/>
        </w:rPr>
        <w:t xml:space="preserve">del dispotismo. </w:t>
      </w:r>
    </w:p>
    <w:p w:rsidR="00693407" w:rsidRDefault="00693407" w:rsidP="00BF2595">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CESARE BECCARIA, </w:t>
      </w:r>
      <w:r w:rsidRPr="00693407">
        <w:rPr>
          <w:rFonts w:ascii="Times New Roman" w:hAnsi="Times New Roman" w:cs="Times New Roman"/>
          <w:i/>
          <w:iCs/>
          <w:sz w:val="24"/>
          <w:szCs w:val="24"/>
        </w:rPr>
        <w:t>Dei delitti e delle pene</w:t>
      </w:r>
      <w:r>
        <w:rPr>
          <w:rFonts w:ascii="Times New Roman" w:hAnsi="Times New Roman" w:cs="Times New Roman"/>
          <w:iCs/>
          <w:sz w:val="24"/>
          <w:szCs w:val="24"/>
        </w:rPr>
        <w:t>, Milano 1764</w:t>
      </w:r>
      <w:r w:rsidR="00714025">
        <w:rPr>
          <w:rFonts w:ascii="Times New Roman" w:hAnsi="Times New Roman" w:cs="Times New Roman"/>
          <w:iCs/>
          <w:sz w:val="24"/>
          <w:szCs w:val="24"/>
        </w:rPr>
        <w:t xml:space="preserve"> (capp. I, XXVIII)</w:t>
      </w:r>
    </w:p>
    <w:p w:rsidR="00693407" w:rsidRPr="00693407" w:rsidRDefault="00693407" w:rsidP="00BF2595">
      <w:pPr>
        <w:spacing w:line="360" w:lineRule="auto"/>
        <w:jc w:val="both"/>
        <w:rPr>
          <w:rFonts w:ascii="Times New Roman" w:hAnsi="Times New Roman" w:cs="Times New Roman"/>
          <w:sz w:val="24"/>
          <w:szCs w:val="24"/>
        </w:rPr>
      </w:pPr>
    </w:p>
    <w:p w:rsidR="004702EA" w:rsidRDefault="00693407" w:rsidP="0026003B">
      <w:pPr>
        <w:spacing w:line="360" w:lineRule="auto"/>
        <w:jc w:val="both"/>
        <w:rPr>
          <w:rFonts w:ascii="Times New Roman" w:hAnsi="Times New Roman" w:cs="Times New Roman"/>
          <w:sz w:val="24"/>
          <w:szCs w:val="24"/>
        </w:rPr>
      </w:pPr>
      <w:r>
        <w:rPr>
          <w:rFonts w:ascii="Times New Roman" w:hAnsi="Times New Roman" w:cs="Times New Roman"/>
          <w:sz w:val="24"/>
          <w:szCs w:val="24"/>
        </w:rPr>
        <w:t>Ce</w:t>
      </w:r>
      <w:r w:rsidR="00BF2595">
        <w:rPr>
          <w:rFonts w:ascii="Times New Roman" w:hAnsi="Times New Roman" w:cs="Times New Roman"/>
          <w:sz w:val="24"/>
          <w:szCs w:val="24"/>
        </w:rPr>
        <w:t xml:space="preserve">sare Beccaria (Milano 1738- 1794) fu uno dei più importanti illuministi italiani. Nel 1764 pubblicò il breve saggio </w:t>
      </w:r>
      <w:r w:rsidR="00BF2595" w:rsidRPr="00DC68C2">
        <w:rPr>
          <w:rFonts w:ascii="Times New Roman" w:hAnsi="Times New Roman" w:cs="Times New Roman"/>
          <w:i/>
          <w:sz w:val="24"/>
          <w:szCs w:val="24"/>
        </w:rPr>
        <w:t>Dei delitti e delle pene</w:t>
      </w:r>
      <w:r w:rsidR="00BF2595">
        <w:rPr>
          <w:rFonts w:ascii="Times New Roman" w:hAnsi="Times New Roman" w:cs="Times New Roman"/>
          <w:sz w:val="24"/>
          <w:szCs w:val="24"/>
        </w:rPr>
        <w:t>, un’argomentazione lucida contro la tortura e la pena di morte. Il saggio ricevette dure critiche ma anche entusiastiche approvazioni.</w:t>
      </w:r>
      <w:r w:rsidR="00DC68C2">
        <w:rPr>
          <w:rFonts w:ascii="Times New Roman" w:hAnsi="Times New Roman" w:cs="Times New Roman"/>
          <w:sz w:val="24"/>
          <w:szCs w:val="24"/>
        </w:rPr>
        <w:t xml:space="preserve"> Infatti </w:t>
      </w:r>
      <w:r w:rsidR="0026003B">
        <w:rPr>
          <w:rFonts w:ascii="Times New Roman" w:hAnsi="Times New Roman" w:cs="Times New Roman"/>
          <w:sz w:val="24"/>
          <w:szCs w:val="24"/>
        </w:rPr>
        <w:t xml:space="preserve">influenzò il </w:t>
      </w:r>
      <w:r w:rsidR="0026003B" w:rsidRPr="0026003B">
        <w:rPr>
          <w:rFonts w:ascii="Times New Roman" w:hAnsi="Times New Roman" w:cs="Times New Roman"/>
          <w:sz w:val="24"/>
          <w:szCs w:val="24"/>
        </w:rPr>
        <w:t>progetto di costituzione russa elaborata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dalla zarina Caterina II tra il 1765 e il 1767(che prevedeva l’eliminazione della pena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di morte con argomentazioni ricavate</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letteralmente dal testo di Beccaria) e,</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 xml:space="preserve">soprattutto, la </w:t>
      </w:r>
      <w:r w:rsidR="0026003B" w:rsidRPr="0026003B">
        <w:rPr>
          <w:rFonts w:ascii="Times New Roman" w:hAnsi="Times New Roman" w:cs="Times New Roman"/>
          <w:i/>
          <w:iCs/>
          <w:sz w:val="24"/>
          <w:szCs w:val="24"/>
        </w:rPr>
        <w:t>Riforma della legislazione</w:t>
      </w:r>
      <w:r w:rsidR="00DC68C2">
        <w:rPr>
          <w:rFonts w:ascii="Times New Roman" w:hAnsi="Times New Roman" w:cs="Times New Roman"/>
          <w:i/>
          <w:iCs/>
          <w:sz w:val="24"/>
          <w:szCs w:val="24"/>
        </w:rPr>
        <w:t xml:space="preserve"> </w:t>
      </w:r>
      <w:r w:rsidR="0026003B" w:rsidRPr="0026003B">
        <w:rPr>
          <w:rFonts w:ascii="Times New Roman" w:hAnsi="Times New Roman" w:cs="Times New Roman"/>
          <w:i/>
          <w:iCs/>
          <w:sz w:val="24"/>
          <w:szCs w:val="24"/>
        </w:rPr>
        <w:t xml:space="preserve">criminale </w:t>
      </w:r>
      <w:r w:rsidR="0026003B" w:rsidRPr="0026003B">
        <w:rPr>
          <w:rFonts w:ascii="Times New Roman" w:hAnsi="Times New Roman" w:cs="Times New Roman"/>
          <w:sz w:val="24"/>
          <w:szCs w:val="24"/>
        </w:rPr>
        <w:t>introdotta nel 1786 dal granduca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di Toscana, Pietro Leopoldo (1765-1790),</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con cui per la prima volta in Europa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veniva abolita effettivamente la pena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di morte: nell’articolo 51 essa veniva</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definita non necessaria, meno efficace</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della pena perpetua, irreparabile, con</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argomenti derivati, anche in questo</w:t>
      </w:r>
      <w:r w:rsidR="00DC68C2">
        <w:rPr>
          <w:rFonts w:ascii="Times New Roman" w:hAnsi="Times New Roman" w:cs="Times New Roman"/>
          <w:sz w:val="24"/>
          <w:szCs w:val="24"/>
        </w:rPr>
        <w:t xml:space="preserve"> </w:t>
      </w:r>
      <w:r w:rsidR="0026003B" w:rsidRPr="0026003B">
        <w:rPr>
          <w:rFonts w:ascii="Times New Roman" w:hAnsi="Times New Roman" w:cs="Times New Roman"/>
          <w:sz w:val="24"/>
          <w:szCs w:val="24"/>
        </w:rPr>
        <w:t>caso, direttamente da Beccaria.</w:t>
      </w:r>
      <w:r w:rsidR="00BF2595">
        <w:rPr>
          <w:rFonts w:ascii="Times New Roman" w:hAnsi="Times New Roman" w:cs="Times New Roman"/>
          <w:sz w:val="24"/>
          <w:szCs w:val="24"/>
        </w:rPr>
        <w:t xml:space="preserve"> Le sue idee sono all’origine della concezione moderna della pena come strumento di riabilitazione morale e reinserimento sociale dei criminali.</w:t>
      </w:r>
    </w:p>
    <w:p w:rsidR="00C623AC" w:rsidRDefault="00C623AC" w:rsidP="004702EA">
      <w:pPr>
        <w:spacing w:line="360" w:lineRule="auto"/>
        <w:jc w:val="both"/>
        <w:rPr>
          <w:rFonts w:ascii="Times New Roman" w:hAnsi="Times New Roman" w:cs="Times New Roman"/>
          <w:sz w:val="24"/>
          <w:szCs w:val="24"/>
        </w:rPr>
      </w:pPr>
    </w:p>
    <w:p w:rsidR="00C623AC" w:rsidRPr="00CD0336" w:rsidRDefault="00C623AC" w:rsidP="004702EA">
      <w:pPr>
        <w:spacing w:line="360" w:lineRule="auto"/>
        <w:jc w:val="both"/>
        <w:rPr>
          <w:rFonts w:ascii="Times New Roman" w:hAnsi="Times New Roman" w:cs="Times New Roman"/>
          <w:b/>
          <w:i/>
          <w:sz w:val="24"/>
          <w:szCs w:val="24"/>
        </w:rPr>
      </w:pPr>
      <w:r w:rsidRPr="00CD0336">
        <w:rPr>
          <w:rFonts w:ascii="Times New Roman" w:hAnsi="Times New Roman" w:cs="Times New Roman"/>
          <w:b/>
          <w:i/>
          <w:sz w:val="24"/>
          <w:szCs w:val="24"/>
        </w:rPr>
        <w:t>Comprensione</w:t>
      </w:r>
      <w:r w:rsidR="004F016F">
        <w:rPr>
          <w:rFonts w:ascii="Times New Roman" w:hAnsi="Times New Roman" w:cs="Times New Roman"/>
          <w:b/>
          <w:i/>
          <w:sz w:val="24"/>
          <w:szCs w:val="24"/>
        </w:rPr>
        <w:t xml:space="preserve"> e Produzione</w:t>
      </w:r>
    </w:p>
    <w:p w:rsidR="006A424C" w:rsidRDefault="006A424C" w:rsidP="000B7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Leggendo con attenzione i passi tratti dall’opuscolo </w:t>
      </w:r>
      <w:r>
        <w:rPr>
          <w:rFonts w:ascii="Times New Roman" w:hAnsi="Times New Roman" w:cs="Times New Roman"/>
          <w:i/>
          <w:sz w:val="24"/>
          <w:szCs w:val="24"/>
        </w:rPr>
        <w:t>Dei delitti e delle p</w:t>
      </w:r>
      <w:r w:rsidRPr="00714025">
        <w:rPr>
          <w:rFonts w:ascii="Times New Roman" w:hAnsi="Times New Roman" w:cs="Times New Roman"/>
          <w:i/>
          <w:sz w:val="24"/>
          <w:szCs w:val="24"/>
        </w:rPr>
        <w:t>ene</w:t>
      </w:r>
      <w:r>
        <w:rPr>
          <w:rFonts w:ascii="Times New Roman" w:hAnsi="Times New Roman" w:cs="Times New Roman"/>
          <w:sz w:val="24"/>
          <w:szCs w:val="24"/>
        </w:rPr>
        <w:t xml:space="preserve"> di </w:t>
      </w:r>
      <w:r w:rsidR="00714025">
        <w:rPr>
          <w:rFonts w:ascii="Times New Roman" w:hAnsi="Times New Roman" w:cs="Times New Roman"/>
          <w:sz w:val="24"/>
          <w:szCs w:val="24"/>
        </w:rPr>
        <w:t xml:space="preserve">Cesare </w:t>
      </w:r>
      <w:r w:rsidR="00714025" w:rsidRPr="00714025">
        <w:rPr>
          <w:rFonts w:ascii="Times New Roman" w:hAnsi="Times New Roman" w:cs="Times New Roman"/>
          <w:sz w:val="24"/>
          <w:szCs w:val="24"/>
        </w:rPr>
        <w:t>Beccaria</w:t>
      </w:r>
      <w:r w:rsidR="00714025">
        <w:rPr>
          <w:rFonts w:ascii="Times New Roman" w:hAnsi="Times New Roman" w:cs="Times New Roman"/>
          <w:sz w:val="24"/>
          <w:szCs w:val="24"/>
        </w:rPr>
        <w:t>,</w:t>
      </w:r>
      <w:r>
        <w:rPr>
          <w:rFonts w:ascii="Times New Roman" w:hAnsi="Times New Roman" w:cs="Times New Roman"/>
          <w:sz w:val="24"/>
          <w:szCs w:val="24"/>
        </w:rPr>
        <w:t xml:space="preserve"> illustra in che modo, secondo l’autore, la pena di morte non possa</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mai essere considerata giusta, perché</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nessuno, sottoscrivendo il contratto con</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cui si è costituita la società, può avere</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ceduto il diritto alla vita (di cui per</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altro</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neppure potrebbe disporre, essendo un</w:t>
      </w:r>
      <w:r w:rsidR="00512365">
        <w:rPr>
          <w:rFonts w:ascii="Times New Roman" w:hAnsi="Times New Roman" w:cs="Times New Roman"/>
          <w:sz w:val="24"/>
          <w:szCs w:val="24"/>
        </w:rPr>
        <w:t xml:space="preserve"> </w:t>
      </w:r>
      <w:r w:rsidR="000B7727" w:rsidRPr="000B7727">
        <w:rPr>
          <w:rFonts w:ascii="Times New Roman" w:hAnsi="Times New Roman" w:cs="Times New Roman"/>
          <w:sz w:val="24"/>
          <w:szCs w:val="24"/>
        </w:rPr>
        <w:t>diritto inalienabile</w:t>
      </w:r>
      <w:r w:rsidR="000B7727">
        <w:rPr>
          <w:rFonts w:ascii="Times New Roman" w:hAnsi="Times New Roman" w:cs="Times New Roman"/>
          <w:sz w:val="24"/>
          <w:szCs w:val="24"/>
        </w:rPr>
        <w:t>).</w:t>
      </w:r>
      <w:r w:rsidR="000B7727" w:rsidRPr="000B7727">
        <w:rPr>
          <w:rFonts w:ascii="Times New Roman" w:hAnsi="Times New Roman" w:cs="Times New Roman"/>
          <w:sz w:val="24"/>
          <w:szCs w:val="24"/>
        </w:rPr>
        <w:t xml:space="preserve"> </w:t>
      </w:r>
    </w:p>
    <w:p w:rsidR="00CC436E" w:rsidRDefault="006A424C" w:rsidP="000B7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Sia</w:t>
      </w:r>
      <w:r w:rsidR="006277C2">
        <w:rPr>
          <w:rFonts w:ascii="Times New Roman" w:hAnsi="Times New Roman" w:cs="Times New Roman"/>
          <w:sz w:val="24"/>
          <w:szCs w:val="24"/>
        </w:rPr>
        <w:t xml:space="preserve"> pur</w:t>
      </w:r>
      <w:r>
        <w:rPr>
          <w:rFonts w:ascii="Times New Roman" w:hAnsi="Times New Roman" w:cs="Times New Roman"/>
          <w:sz w:val="24"/>
          <w:szCs w:val="24"/>
        </w:rPr>
        <w:t>e</w:t>
      </w:r>
      <w:r w:rsidR="006277C2">
        <w:rPr>
          <w:rFonts w:ascii="Times New Roman" w:hAnsi="Times New Roman" w:cs="Times New Roman"/>
          <w:sz w:val="24"/>
          <w:szCs w:val="24"/>
        </w:rPr>
        <w:t xml:space="preserve"> a</w:t>
      </w:r>
      <w:r w:rsidR="000B7727">
        <w:rPr>
          <w:rFonts w:ascii="Times New Roman" w:hAnsi="Times New Roman" w:cs="Times New Roman"/>
          <w:sz w:val="24"/>
          <w:szCs w:val="24"/>
        </w:rPr>
        <w:t xml:space="preserve"> distanza di secoli,</w:t>
      </w:r>
      <w:r w:rsidR="006277C2">
        <w:rPr>
          <w:rFonts w:ascii="Times New Roman" w:hAnsi="Times New Roman" w:cs="Times New Roman"/>
          <w:sz w:val="24"/>
          <w:szCs w:val="24"/>
        </w:rPr>
        <w:t xml:space="preserve"> nel secondo millennio, </w:t>
      </w:r>
      <w:r w:rsidR="000B7727">
        <w:rPr>
          <w:rFonts w:ascii="Times New Roman" w:hAnsi="Times New Roman" w:cs="Times New Roman"/>
          <w:sz w:val="24"/>
          <w:szCs w:val="24"/>
        </w:rPr>
        <w:t xml:space="preserve">sono ancora 58 nel mondo le nazioni </w:t>
      </w:r>
      <w:r w:rsidR="006277C2">
        <w:rPr>
          <w:rFonts w:ascii="Times New Roman" w:hAnsi="Times New Roman" w:cs="Times New Roman"/>
          <w:sz w:val="24"/>
          <w:szCs w:val="24"/>
        </w:rPr>
        <w:t>che ricorrono alla pena capitale, tra cui gli USA (dove addirittura alcuni stati hanno appr</w:t>
      </w:r>
      <w:r w:rsidR="00CC436E">
        <w:rPr>
          <w:rFonts w:ascii="Times New Roman" w:hAnsi="Times New Roman" w:cs="Times New Roman"/>
          <w:sz w:val="24"/>
          <w:szCs w:val="24"/>
        </w:rPr>
        <w:t>o</w:t>
      </w:r>
      <w:r w:rsidR="006277C2">
        <w:rPr>
          <w:rFonts w:ascii="Times New Roman" w:hAnsi="Times New Roman" w:cs="Times New Roman"/>
          <w:sz w:val="24"/>
          <w:szCs w:val="24"/>
        </w:rPr>
        <w:t>vato</w:t>
      </w:r>
      <w:r w:rsidR="00CC436E">
        <w:rPr>
          <w:rFonts w:ascii="Times New Roman" w:hAnsi="Times New Roman" w:cs="Times New Roman"/>
          <w:sz w:val="24"/>
          <w:szCs w:val="24"/>
        </w:rPr>
        <w:t>,</w:t>
      </w:r>
      <w:r w:rsidR="006277C2">
        <w:rPr>
          <w:rFonts w:ascii="Times New Roman" w:hAnsi="Times New Roman" w:cs="Times New Roman"/>
          <w:sz w:val="24"/>
          <w:szCs w:val="24"/>
        </w:rPr>
        <w:t xml:space="preserve"> in alternativa alla sedia elettrica</w:t>
      </w:r>
      <w:r w:rsidR="00CC436E">
        <w:rPr>
          <w:rFonts w:ascii="Times New Roman" w:hAnsi="Times New Roman" w:cs="Times New Roman"/>
          <w:sz w:val="24"/>
          <w:szCs w:val="24"/>
        </w:rPr>
        <w:t>,</w:t>
      </w:r>
      <w:r w:rsidR="006277C2">
        <w:rPr>
          <w:rFonts w:ascii="Times New Roman" w:hAnsi="Times New Roman" w:cs="Times New Roman"/>
          <w:sz w:val="24"/>
          <w:szCs w:val="24"/>
        </w:rPr>
        <w:t xml:space="preserve"> il ricorso </w:t>
      </w:r>
      <w:r w:rsidR="00CC436E">
        <w:rPr>
          <w:rFonts w:ascii="Times New Roman" w:hAnsi="Times New Roman" w:cs="Times New Roman"/>
          <w:sz w:val="24"/>
          <w:szCs w:val="24"/>
        </w:rPr>
        <w:t>alla</w:t>
      </w:r>
      <w:r w:rsidR="006277C2">
        <w:rPr>
          <w:rFonts w:ascii="Times New Roman" w:hAnsi="Times New Roman" w:cs="Times New Roman"/>
          <w:sz w:val="24"/>
          <w:szCs w:val="24"/>
        </w:rPr>
        <w:t xml:space="preserve"> fucilazione), la Cina, l’India</w:t>
      </w:r>
      <w:r w:rsidR="00CC436E">
        <w:rPr>
          <w:rFonts w:ascii="Times New Roman" w:hAnsi="Times New Roman" w:cs="Times New Roman"/>
          <w:sz w:val="24"/>
          <w:szCs w:val="24"/>
        </w:rPr>
        <w:t>, il Giappone,</w:t>
      </w:r>
      <w:r w:rsidR="00512365">
        <w:rPr>
          <w:rFonts w:ascii="Times New Roman" w:hAnsi="Times New Roman" w:cs="Times New Roman"/>
          <w:sz w:val="24"/>
          <w:szCs w:val="24"/>
        </w:rPr>
        <w:t xml:space="preserve"> </w:t>
      </w:r>
      <w:r w:rsidR="00CC436E">
        <w:rPr>
          <w:rFonts w:ascii="Times New Roman" w:hAnsi="Times New Roman" w:cs="Times New Roman"/>
          <w:sz w:val="24"/>
          <w:szCs w:val="24"/>
        </w:rPr>
        <w:t xml:space="preserve">la Corea del Nord, </w:t>
      </w:r>
      <w:r w:rsidR="006277C2">
        <w:rPr>
          <w:rFonts w:ascii="Times New Roman" w:hAnsi="Times New Roman" w:cs="Times New Roman"/>
          <w:sz w:val="24"/>
          <w:szCs w:val="24"/>
        </w:rPr>
        <w:t>l’Egitto, l’Arabia Saudita, l’Iran ecc.</w:t>
      </w:r>
    </w:p>
    <w:p w:rsidR="000D49E2" w:rsidRDefault="000D49E2" w:rsidP="000B77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candidato rifletta su questo assurdo controsenso, per cui l</w:t>
      </w:r>
      <w:r w:rsidR="00CC436E">
        <w:rPr>
          <w:rFonts w:ascii="Times New Roman" w:hAnsi="Times New Roman" w:cs="Times New Roman"/>
          <w:sz w:val="24"/>
          <w:szCs w:val="24"/>
        </w:rPr>
        <w:t>a lezione rivoluzionaria e avanguardista di Beccaria sembra così, tuttora, gravemente inascoltata.</w:t>
      </w:r>
    </w:p>
    <w:p w:rsidR="006A424C" w:rsidRDefault="006A424C" w:rsidP="000B7727">
      <w:pPr>
        <w:spacing w:after="0" w:line="360" w:lineRule="auto"/>
        <w:jc w:val="both"/>
        <w:rPr>
          <w:rFonts w:ascii="Times New Roman" w:hAnsi="Times New Roman" w:cs="Times New Roman"/>
          <w:sz w:val="24"/>
          <w:szCs w:val="24"/>
        </w:rPr>
      </w:pPr>
    </w:p>
    <w:p w:rsidR="00C623AC" w:rsidRDefault="00C623AC"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4702EA">
      <w:pPr>
        <w:spacing w:line="360" w:lineRule="auto"/>
        <w:jc w:val="both"/>
        <w:rPr>
          <w:rFonts w:ascii="Times New Roman" w:hAnsi="Times New Roman" w:cs="Times New Roman"/>
          <w:sz w:val="24"/>
          <w:szCs w:val="24"/>
        </w:rPr>
      </w:pPr>
    </w:p>
    <w:p w:rsidR="0022652F" w:rsidRDefault="0022652F" w:rsidP="0022652F">
      <w:pPr>
        <w:jc w:val="both"/>
        <w:rPr>
          <w:rFonts w:ascii="Times New Roman" w:hAnsi="Times New Roman" w:cs="Times New Roman"/>
          <w:b/>
        </w:rPr>
      </w:pPr>
      <w:r>
        <w:rPr>
          <w:rFonts w:ascii="Times New Roman" w:hAnsi="Times New Roman" w:cs="Times New Roman"/>
          <w:b/>
        </w:rPr>
        <w:t>Durata massima della prova: 4 ore.</w:t>
      </w:r>
    </w:p>
    <w:p w:rsidR="0022652F" w:rsidRDefault="0022652F" w:rsidP="0022652F">
      <w:pPr>
        <w:jc w:val="both"/>
        <w:rPr>
          <w:rFonts w:ascii="Times New Roman" w:hAnsi="Times New Roman" w:cs="Times New Roman"/>
          <w:b/>
          <w:sz w:val="28"/>
          <w:szCs w:val="28"/>
        </w:rPr>
      </w:pPr>
      <w:r>
        <w:rPr>
          <w:rFonts w:ascii="Times New Roman" w:hAnsi="Times New Roman" w:cs="Times New Roman"/>
          <w:b/>
        </w:rPr>
        <w:t>È consentito l’uso del dizionario italiano.</w:t>
      </w:r>
    </w:p>
    <w:p w:rsidR="0022652F" w:rsidRPr="004702EA" w:rsidRDefault="0022652F" w:rsidP="004702EA">
      <w:pPr>
        <w:spacing w:line="360" w:lineRule="auto"/>
        <w:jc w:val="both"/>
        <w:rPr>
          <w:rFonts w:ascii="Times New Roman" w:hAnsi="Times New Roman" w:cs="Times New Roman"/>
          <w:sz w:val="24"/>
          <w:szCs w:val="24"/>
        </w:rPr>
      </w:pPr>
    </w:p>
    <w:sectPr w:rsidR="0022652F" w:rsidRPr="004702EA" w:rsidSect="00EC4C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B6316"/>
    <w:multiLevelType w:val="hybridMultilevel"/>
    <w:tmpl w:val="E5C0A594"/>
    <w:lvl w:ilvl="0" w:tplc="44F005C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539E"/>
    <w:rsid w:val="000B7727"/>
    <w:rsid w:val="000D49E2"/>
    <w:rsid w:val="0022652F"/>
    <w:rsid w:val="0026003B"/>
    <w:rsid w:val="00343770"/>
    <w:rsid w:val="004552E0"/>
    <w:rsid w:val="004702EA"/>
    <w:rsid w:val="004F016F"/>
    <w:rsid w:val="00512365"/>
    <w:rsid w:val="006277C2"/>
    <w:rsid w:val="0067539E"/>
    <w:rsid w:val="00693407"/>
    <w:rsid w:val="006A424C"/>
    <w:rsid w:val="006C1F22"/>
    <w:rsid w:val="00714025"/>
    <w:rsid w:val="00717E04"/>
    <w:rsid w:val="007C08A4"/>
    <w:rsid w:val="00861FCA"/>
    <w:rsid w:val="009237F0"/>
    <w:rsid w:val="009948D1"/>
    <w:rsid w:val="00A360D2"/>
    <w:rsid w:val="00A54350"/>
    <w:rsid w:val="00BF2595"/>
    <w:rsid w:val="00C623AC"/>
    <w:rsid w:val="00CC436E"/>
    <w:rsid w:val="00CD0336"/>
    <w:rsid w:val="00D96820"/>
    <w:rsid w:val="00DA73CF"/>
    <w:rsid w:val="00DC68C2"/>
    <w:rsid w:val="00EC4C9B"/>
    <w:rsid w:val="00F627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C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02EA"/>
    <w:pPr>
      <w:ind w:left="720"/>
      <w:contextualSpacing/>
    </w:pPr>
  </w:style>
</w:styles>
</file>

<file path=word/webSettings.xml><?xml version="1.0" encoding="utf-8"?>
<w:webSettings xmlns:r="http://schemas.openxmlformats.org/officeDocument/2006/relationships" xmlns:w="http://schemas.openxmlformats.org/wordprocessingml/2006/main">
  <w:divs>
    <w:div w:id="20687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Nello</dc:creator>
  <cp:lastModifiedBy>Utente Windows</cp:lastModifiedBy>
  <cp:revision>6</cp:revision>
  <dcterms:created xsi:type="dcterms:W3CDTF">2022-03-23T18:26:00Z</dcterms:created>
  <dcterms:modified xsi:type="dcterms:W3CDTF">2022-04-02T17:39:00Z</dcterms:modified>
</cp:coreProperties>
</file>